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22F3" w14:textId="77777777" w:rsidR="00DB0FB8" w:rsidRPr="00F27480" w:rsidRDefault="00475E81" w:rsidP="00475E81">
      <w:pPr>
        <w:jc w:val="center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F27480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>理事選挙結果</w:t>
      </w:r>
    </w:p>
    <w:p w14:paraId="1DE777AF" w14:textId="77777777" w:rsidR="00475E81" w:rsidRDefault="00475E81" w:rsidP="001274D3">
      <w:pPr>
        <w:tabs>
          <w:tab w:val="left" w:pos="6355"/>
        </w:tabs>
        <w:jc w:val="right"/>
        <w:rPr>
          <w:rFonts w:asciiTheme="majorEastAsia" w:eastAsiaTheme="majorEastAsia" w:hAnsiTheme="majorEastAsia"/>
          <w:b/>
        </w:rPr>
      </w:pPr>
    </w:p>
    <w:p w14:paraId="53E72FEB" w14:textId="77777777" w:rsidR="00475E81" w:rsidRDefault="00475E81" w:rsidP="00475E81"/>
    <w:p w14:paraId="67261ED0" w14:textId="77777777" w:rsidR="00005A1D" w:rsidRPr="00F27480" w:rsidRDefault="00005A1D" w:rsidP="00475E81">
      <w:pPr>
        <w:rPr>
          <w:rFonts w:ascii="UD デジタル 教科書体 NK-R" w:eastAsia="UD デジタル 教科書体 NK-R"/>
          <w:sz w:val="22"/>
        </w:rPr>
      </w:pPr>
      <w:r>
        <w:rPr>
          <w:rFonts w:hint="eastAsia"/>
        </w:rPr>
        <w:t xml:space="preserve">　</w:t>
      </w:r>
      <w:r w:rsidRPr="00F27480">
        <w:rPr>
          <w:rFonts w:ascii="UD デジタル 教科書体 NK-R" w:eastAsia="UD デジタル 教科書体 NK-R" w:hint="eastAsia"/>
          <w:sz w:val="22"/>
        </w:rPr>
        <w:t>日本障害法学会選挙管理委員会より、以下の</w:t>
      </w:r>
      <w:r w:rsidR="00AB1B74" w:rsidRPr="00F27480">
        <w:rPr>
          <w:rFonts w:ascii="UD デジタル 教科書体 NK-R" w:eastAsia="UD デジタル 教科書体 NK-R" w:hint="eastAsia"/>
          <w:sz w:val="22"/>
        </w:rPr>
        <w:t>資料の</w:t>
      </w:r>
      <w:r w:rsidR="004F6C1F" w:rsidRPr="00F27480">
        <w:rPr>
          <w:rFonts w:ascii="UD デジタル 教科書体 NK-R" w:eastAsia="UD デジタル 教科書体 NK-R" w:hint="eastAsia"/>
          <w:sz w:val="22"/>
        </w:rPr>
        <w:t>と</w:t>
      </w:r>
      <w:r w:rsidRPr="00F27480">
        <w:rPr>
          <w:rFonts w:ascii="UD デジタル 教科書体 NK-R" w:eastAsia="UD デジタル 教科書体 NK-R" w:hint="eastAsia"/>
          <w:sz w:val="22"/>
        </w:rPr>
        <w:t>おり、理事選挙の結果について報告がございました。</w:t>
      </w:r>
    </w:p>
    <w:p w14:paraId="3C79069A" w14:textId="77777777" w:rsidR="00005A1D" w:rsidRPr="00F27480" w:rsidRDefault="00005A1D" w:rsidP="00475E81">
      <w:pPr>
        <w:rPr>
          <w:rFonts w:ascii="UD デジタル 教科書体 NK-R" w:eastAsia="UD デジタル 教科書体 NK-R"/>
          <w:sz w:val="22"/>
        </w:rPr>
      </w:pPr>
    </w:p>
    <w:p w14:paraId="09FF1126" w14:textId="3DD421E5" w:rsidR="00AB1B74" w:rsidRPr="00F27480" w:rsidRDefault="00AB1B74" w:rsidP="00AB1B74">
      <w:pPr>
        <w:tabs>
          <w:tab w:val="left" w:pos="6355"/>
        </w:tabs>
        <w:jc w:val="right"/>
        <w:rPr>
          <w:rFonts w:ascii="UD デジタル 教科書体 NK-R" w:eastAsia="UD デジタル 教科書体 NK-R" w:hAnsiTheme="majorEastAsia"/>
          <w:sz w:val="22"/>
        </w:rPr>
      </w:pPr>
      <w:r w:rsidRPr="00F27480">
        <w:rPr>
          <w:rFonts w:ascii="UD デジタル 教科書体 NK-R" w:eastAsia="UD デジタル 教科書体 NK-R" w:hAnsiTheme="majorEastAsia" w:hint="eastAsia"/>
          <w:sz w:val="22"/>
        </w:rPr>
        <w:t>202</w:t>
      </w:r>
      <w:r w:rsidR="00F27480" w:rsidRPr="00F27480">
        <w:rPr>
          <w:rFonts w:ascii="UD デジタル 教科書体 NK-R" w:eastAsia="UD デジタル 教科書体 NK-R" w:hAnsiTheme="majorEastAsia" w:hint="eastAsia"/>
          <w:sz w:val="22"/>
        </w:rPr>
        <w:t>4</w:t>
      </w:r>
      <w:r w:rsidRPr="00F27480">
        <w:rPr>
          <w:rFonts w:ascii="UD デジタル 教科書体 NK-R" w:eastAsia="UD デジタル 教科書体 NK-R" w:hAnsiTheme="majorEastAsia" w:hint="eastAsia"/>
          <w:sz w:val="22"/>
        </w:rPr>
        <w:t>年7月</w:t>
      </w:r>
      <w:r w:rsidR="00F27480" w:rsidRPr="00F27480">
        <w:rPr>
          <w:rFonts w:ascii="UD デジタル 教科書体 NK-R" w:eastAsia="UD デジタル 教科書体 NK-R" w:hAnsiTheme="majorEastAsia" w:hint="eastAsia"/>
          <w:sz w:val="22"/>
        </w:rPr>
        <w:t>18</w:t>
      </w:r>
      <w:r w:rsidRPr="00F27480">
        <w:rPr>
          <w:rFonts w:ascii="UD デジタル 教科書体 NK-R" w:eastAsia="UD デジタル 教科書体 NK-R" w:hAnsiTheme="majorEastAsia" w:hint="eastAsia"/>
          <w:sz w:val="22"/>
        </w:rPr>
        <w:t>日</w:t>
      </w:r>
    </w:p>
    <w:p w14:paraId="2E192953" w14:textId="77777777" w:rsidR="00D82339" w:rsidRPr="00F27480" w:rsidRDefault="00D82339" w:rsidP="00D82339">
      <w:pPr>
        <w:tabs>
          <w:tab w:val="left" w:pos="6355"/>
        </w:tabs>
        <w:jc w:val="right"/>
        <w:rPr>
          <w:rFonts w:ascii="UD デジタル 教科書体 NK-R" w:eastAsia="UD デジタル 教科書体 NK-R" w:hAnsiTheme="majorEastAsia"/>
          <w:sz w:val="22"/>
        </w:rPr>
      </w:pPr>
      <w:r w:rsidRPr="00F27480">
        <w:rPr>
          <w:rFonts w:ascii="UD デジタル 教科書体 NK-R" w:eastAsia="UD デジタル 教科書体 NK-R" w:hAnsiTheme="majorEastAsia" w:hint="eastAsia"/>
          <w:sz w:val="22"/>
        </w:rPr>
        <w:t>日本障害法学代表理事　池原毅和</w:t>
      </w:r>
    </w:p>
    <w:p w14:paraId="038D0638" w14:textId="77777777" w:rsidR="00AB1B74" w:rsidRPr="00F27480" w:rsidRDefault="00AB1B74" w:rsidP="00475E81">
      <w:pPr>
        <w:rPr>
          <w:rFonts w:ascii="UD デジタル 教科書体 NK-R" w:eastAsia="UD デジタル 教科書体 NK-R"/>
          <w:sz w:val="22"/>
        </w:rPr>
      </w:pPr>
    </w:p>
    <w:p w14:paraId="543451BB" w14:textId="77777777" w:rsidR="00475E81" w:rsidRPr="00F27480" w:rsidRDefault="00475E81" w:rsidP="00475E81">
      <w:pPr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【資料】</w:t>
      </w:r>
    </w:p>
    <w:p w14:paraId="76306665" w14:textId="77777777" w:rsidR="00475E81" w:rsidRPr="00F27480" w:rsidRDefault="00475E81" w:rsidP="00475E81">
      <w:pPr>
        <w:rPr>
          <w:rFonts w:ascii="UD デジタル 教科書体 NK-R" w:eastAsia="UD デジタル 教科書体 NK-R"/>
          <w:sz w:val="22"/>
        </w:rPr>
      </w:pPr>
    </w:p>
    <w:p w14:paraId="39D52D5F" w14:textId="77777777" w:rsidR="00475E81" w:rsidRPr="00F27480" w:rsidRDefault="00475E81" w:rsidP="00475E81">
      <w:pPr>
        <w:jc w:val="center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日本障害法学会理事選出選挙報告</w:t>
      </w:r>
    </w:p>
    <w:p w14:paraId="2E71EC9F" w14:textId="7C6DD0BE" w:rsidR="009A11D1" w:rsidRPr="00F27480" w:rsidRDefault="00475E81" w:rsidP="009A11D1">
      <w:pPr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 </w:t>
      </w:r>
    </w:p>
    <w:p w14:paraId="08008296" w14:textId="48B531E0" w:rsidR="00F27480" w:rsidRPr="00F27480" w:rsidRDefault="00F27480" w:rsidP="00F27480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2024年6月18（火）0時</w:t>
      </w:r>
      <w:r w:rsidR="009564E0">
        <w:rPr>
          <w:rFonts w:ascii="UD デジタル 教科書体 NK-R" w:eastAsia="UD デジタル 教科書体 NK-R" w:hint="eastAsia"/>
          <w:sz w:val="22"/>
        </w:rPr>
        <w:t>～</w:t>
      </w:r>
      <w:r w:rsidRPr="00F27480">
        <w:rPr>
          <w:rFonts w:ascii="UD デジタル 教科書体 NK-R" w:eastAsia="UD デジタル 教科書体 NK-R" w:hint="eastAsia"/>
          <w:sz w:val="22"/>
        </w:rPr>
        <w:t>2024年6月25日13時に開催された「2024年度日本障害法学会理事選挙」の結果をご報告いたします。</w:t>
      </w:r>
    </w:p>
    <w:p w14:paraId="169E7169" w14:textId="5CC74510" w:rsidR="00F27480" w:rsidRPr="00F27480" w:rsidRDefault="00F27480" w:rsidP="00F27480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得票総数の上位８名は以下のとおりです。</w:t>
      </w:r>
    </w:p>
    <w:p w14:paraId="57719678" w14:textId="77777777" w:rsidR="00F27480" w:rsidRPr="00F27480" w:rsidRDefault="00F27480" w:rsidP="00F27480">
      <w:pPr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 </w:t>
      </w:r>
    </w:p>
    <w:p w14:paraId="1DE21727" w14:textId="1E7F0978" w:rsidR="00F27480" w:rsidRPr="00F27480" w:rsidRDefault="00F27480" w:rsidP="00F27480">
      <w:pPr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【投票者数】67名（選挙人101名、被選挙人101名）</w:t>
      </w:r>
    </w:p>
    <w:p w14:paraId="059F0106" w14:textId="17B26A12" w:rsidR="00F27480" w:rsidRPr="00F27480" w:rsidRDefault="00F27480" w:rsidP="00F27480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【投票率】66.34%</w:t>
      </w:r>
    </w:p>
    <w:p w14:paraId="3FF6EC17" w14:textId="42102282" w:rsidR="00F27480" w:rsidRPr="00F27480" w:rsidRDefault="00F27480" w:rsidP="00F27480">
      <w:pPr>
        <w:rPr>
          <w:rFonts w:ascii="UD デジタル 教科書体 NK-R" w:eastAsia="UD デジタル 教科書体 NK-R"/>
          <w:sz w:val="22"/>
        </w:rPr>
      </w:pPr>
      <w:r w:rsidRPr="009564E0">
        <w:rPr>
          <w:rFonts w:ascii="UD デジタル 教科書体 NK-R" w:eastAsia="UD デジタル 教科書体 NK-R" w:hint="eastAsia"/>
          <w:sz w:val="22"/>
        </w:rPr>
        <w:t>【投票総数】</w:t>
      </w:r>
      <w:r w:rsidR="009564E0" w:rsidRPr="009564E0">
        <w:rPr>
          <w:rFonts w:ascii="UD デジタル 教科書体 NK-R" w:eastAsia="UD デジタル 教科書体 NK-R" w:hint="eastAsia"/>
          <w:sz w:val="22"/>
        </w:rPr>
        <w:t>536</w:t>
      </w:r>
      <w:r w:rsidRPr="009564E0">
        <w:rPr>
          <w:rFonts w:ascii="UD デジタル 教科書体 NK-R" w:eastAsia="UD デジタル 教科書体 NK-R" w:hint="eastAsia"/>
          <w:sz w:val="22"/>
        </w:rPr>
        <w:t>票（有効投票数4</w:t>
      </w:r>
      <w:r w:rsidR="009564E0" w:rsidRPr="009564E0">
        <w:rPr>
          <w:rFonts w:ascii="UD デジタル 教科書体 NK-R" w:eastAsia="UD デジタル 教科書体 NK-R" w:hint="eastAsia"/>
          <w:sz w:val="22"/>
        </w:rPr>
        <w:t>97</w:t>
      </w:r>
      <w:r w:rsidRPr="009564E0">
        <w:rPr>
          <w:rFonts w:ascii="UD デジタル 教科書体 NK-R" w:eastAsia="UD デジタル 教科書体 NK-R" w:hint="eastAsia"/>
          <w:sz w:val="22"/>
        </w:rPr>
        <w:t>票、白票数</w:t>
      </w:r>
      <w:r w:rsidR="009564E0" w:rsidRPr="009564E0">
        <w:rPr>
          <w:rFonts w:ascii="UD デジタル 教科書体 NK-R" w:eastAsia="UD デジタル 教科書体 NK-R" w:hint="eastAsia"/>
          <w:sz w:val="22"/>
        </w:rPr>
        <w:t>３９</w:t>
      </w:r>
      <w:r w:rsidRPr="009564E0">
        <w:rPr>
          <w:rFonts w:ascii="UD デジタル 教科書体 NK-R" w:eastAsia="UD デジタル 教科書体 NK-R" w:hint="eastAsia"/>
          <w:sz w:val="22"/>
        </w:rPr>
        <w:t>票）</w:t>
      </w:r>
    </w:p>
    <w:p w14:paraId="1DF6BDF5" w14:textId="329BFC8C" w:rsidR="00F27480" w:rsidRPr="00F27480" w:rsidRDefault="00F27480" w:rsidP="00F27480">
      <w:pPr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【被選出者（選挙理事）：被投票数】</w:t>
      </w:r>
    </w:p>
    <w:p w14:paraId="3BA664D1" w14:textId="4845233B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1</w:t>
      </w:r>
      <w:r>
        <w:rPr>
          <w:rFonts w:ascii="UD デジタル 教科書体 NK-R" w:eastAsia="UD デジタル 教科書体 NK-R" w:hint="eastAsia"/>
          <w:sz w:val="22"/>
        </w:rPr>
        <w:t xml:space="preserve">．　</w:t>
      </w:r>
      <w:r w:rsidRPr="00F27480">
        <w:rPr>
          <w:rFonts w:ascii="UD デジタル 教科書体 NK-R" w:eastAsia="UD デジタル 教科書体 NK-R" w:hint="eastAsia"/>
          <w:sz w:val="22"/>
        </w:rPr>
        <w:t>川島聡</w:t>
      </w:r>
      <w:r w:rsidRPr="00F27480">
        <w:rPr>
          <w:rFonts w:ascii="UD デジタル 教科書体 NK-R" w:eastAsia="UD デジタル 教科書体 NK-R" w:hint="eastAsia"/>
          <w:sz w:val="22"/>
        </w:rPr>
        <w:t>  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 </w:t>
      </w:r>
      <w:r w:rsidRPr="00F27480">
        <w:rPr>
          <w:rFonts w:ascii="UD デジタル 教科書体 NK-R" w:eastAsia="UD デジタル 教科書体 NK-R" w:hint="eastAsia"/>
          <w:sz w:val="22"/>
        </w:rPr>
        <w:t>55票</w:t>
      </w:r>
    </w:p>
    <w:p w14:paraId="79767CFD" w14:textId="67231763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2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>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永野仁美　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>41票</w:t>
      </w:r>
    </w:p>
    <w:p w14:paraId="51A5F8A9" w14:textId="1F65685A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3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>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池原毅和　 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>40票</w:t>
      </w:r>
    </w:p>
    <w:p w14:paraId="674143E2" w14:textId="1060F6FA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>植木淳</w:t>
      </w:r>
      <w:r w:rsidRPr="00F27480">
        <w:rPr>
          <w:rFonts w:ascii="UD デジタル 教科書体 NK-R" w:eastAsia="UD デジタル 教科書体 NK-R" w:hint="eastAsia"/>
          <w:sz w:val="22"/>
        </w:rPr>
        <w:t> 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    </w:t>
      </w:r>
      <w:r w:rsidRPr="00F27480">
        <w:rPr>
          <w:rFonts w:ascii="UD デジタル 教科書体 NK-R" w:eastAsia="UD デジタル 教科書体 NK-R" w:hint="eastAsia"/>
          <w:sz w:val="22"/>
        </w:rPr>
        <w:t>34票</w:t>
      </w:r>
    </w:p>
    <w:p w14:paraId="4DD622CC" w14:textId="72EF83B9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5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河野正輝　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28票</w:t>
      </w:r>
    </w:p>
    <w:p w14:paraId="2B01C2F4" w14:textId="02350A61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6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="008E6337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長瀬修</w:t>
      </w:r>
      <w:r w:rsidRPr="00F27480">
        <w:rPr>
          <w:rFonts w:ascii="UD デジタル 教科書体 NK-R" w:eastAsia="UD デジタル 教科書体 NK-R" w:hint="eastAsia"/>
          <w:sz w:val="22"/>
        </w:rPr>
        <w:t> 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    </w:t>
      </w:r>
      <w:r w:rsidRPr="00F27480">
        <w:rPr>
          <w:rFonts w:ascii="UD デジタル 教科書体 NK-R" w:eastAsia="UD デジタル 教科書体 NK-R" w:hint="eastAsia"/>
          <w:sz w:val="22"/>
        </w:rPr>
        <w:t>23票</w:t>
      </w:r>
    </w:p>
    <w:p w14:paraId="7DA0D21E" w14:textId="54CE0896" w:rsidR="00F27480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7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>浅倉</w:t>
      </w:r>
      <w:proofErr w:type="gramStart"/>
      <w:r w:rsidRPr="00F27480">
        <w:rPr>
          <w:rFonts w:ascii="UD デジタル 教科書体 NK-R" w:eastAsia="UD デジタル 教科書体 NK-R" w:hint="eastAsia"/>
          <w:sz w:val="22"/>
        </w:rPr>
        <w:t>むつ</w:t>
      </w:r>
      <w:proofErr w:type="gramEnd"/>
      <w:r w:rsidRPr="00F27480">
        <w:rPr>
          <w:rFonts w:ascii="UD デジタル 教科書体 NK-R" w:eastAsia="UD デジタル 教科書体 NK-R" w:hint="eastAsia"/>
          <w:sz w:val="22"/>
        </w:rPr>
        <w:t>子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22票</w:t>
      </w:r>
    </w:p>
    <w:p w14:paraId="4EDA3C01" w14:textId="7F2C4120" w:rsidR="00E21081" w:rsidRPr="00F27480" w:rsidRDefault="00F27480" w:rsidP="00F27480">
      <w:pPr>
        <w:ind w:leftChars="200" w:left="42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8</w:t>
      </w:r>
      <w:r>
        <w:rPr>
          <w:rFonts w:ascii="UD デジタル 教科書体 NK-R" w:eastAsia="UD デジタル 教科書体 NK-R" w:hint="eastAsia"/>
          <w:sz w:val="22"/>
        </w:rPr>
        <w:t>．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</w:t>
      </w:r>
      <w:r w:rsidRPr="00F27480">
        <w:rPr>
          <w:rFonts w:ascii="UD デジタル 教科書体 NK-R" w:eastAsia="UD デジタル 教科書体 NK-R" w:hint="eastAsia"/>
          <w:sz w:val="22"/>
        </w:rPr>
        <w:t> </w:t>
      </w:r>
      <w:r w:rsidRPr="00F27480">
        <w:rPr>
          <w:rFonts w:ascii="UD デジタル 教科書体 NK-R" w:eastAsia="UD デジタル 教科書体 NK-R" w:hint="eastAsia"/>
          <w:sz w:val="22"/>
        </w:rPr>
        <w:t>矢田陽一</w:t>
      </w:r>
      <w:r w:rsidRPr="00F27480">
        <w:rPr>
          <w:rFonts w:ascii="UD デジタル 教科書体 NK-R" w:eastAsia="UD デジタル 教科書体 NK-R" w:hint="eastAsia"/>
          <w:sz w:val="22"/>
        </w:rPr>
        <w:t>    </w:t>
      </w:r>
      <w:r w:rsidRPr="00F27480">
        <w:rPr>
          <w:rFonts w:ascii="UD デジタル 教科書体 NK-R" w:eastAsia="UD デジタル 教科書体 NK-R" w:hint="eastAsia"/>
          <w:sz w:val="22"/>
        </w:rPr>
        <w:t xml:space="preserve"> 16票</w:t>
      </w:r>
    </w:p>
    <w:p w14:paraId="001742BD" w14:textId="1767EEFB" w:rsidR="001807C8" w:rsidRPr="00F27480" w:rsidRDefault="001807C8" w:rsidP="009A11D1">
      <w:pPr>
        <w:rPr>
          <w:rFonts w:ascii="UD デジタル 教科書体 NK-R" w:eastAsia="UD デジタル 教科書体 NK-R"/>
          <w:sz w:val="22"/>
        </w:rPr>
      </w:pPr>
    </w:p>
    <w:p w14:paraId="103A85F7" w14:textId="6001B499" w:rsidR="00475E81" w:rsidRPr="00F27480" w:rsidRDefault="00475E81" w:rsidP="00F27480">
      <w:pPr>
        <w:ind w:firstLineChars="2400" w:firstLine="5280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202</w:t>
      </w:r>
      <w:r w:rsidR="00F27480" w:rsidRPr="00F27480">
        <w:rPr>
          <w:rFonts w:ascii="UD デジタル 教科書体 NK-R" w:eastAsia="UD デジタル 教科書体 NK-R" w:hint="eastAsia"/>
          <w:sz w:val="22"/>
        </w:rPr>
        <w:t>4</w:t>
      </w:r>
      <w:r w:rsidRPr="00F27480">
        <w:rPr>
          <w:rFonts w:ascii="UD デジタル 教科書体 NK-R" w:eastAsia="UD デジタル 教科書体 NK-R" w:hint="eastAsia"/>
          <w:sz w:val="22"/>
        </w:rPr>
        <w:t>年</w:t>
      </w:r>
      <w:r w:rsidR="001807C8" w:rsidRPr="00F27480">
        <w:rPr>
          <w:rFonts w:ascii="UD デジタル 教科書体 NK-R" w:eastAsia="UD デジタル 教科書体 NK-R" w:hint="eastAsia"/>
          <w:sz w:val="22"/>
        </w:rPr>
        <w:t>6</w:t>
      </w:r>
      <w:r w:rsidRPr="00F27480">
        <w:rPr>
          <w:rFonts w:ascii="UD デジタル 教科書体 NK-R" w:eastAsia="UD デジタル 教科書体 NK-R" w:hint="eastAsia"/>
          <w:sz w:val="22"/>
        </w:rPr>
        <w:t>月</w:t>
      </w:r>
      <w:r w:rsidR="001807C8" w:rsidRPr="00F27480">
        <w:rPr>
          <w:rFonts w:ascii="UD デジタル 教科書体 NK-R" w:eastAsia="UD デジタル 教科書体 NK-R" w:hint="eastAsia"/>
          <w:sz w:val="22"/>
        </w:rPr>
        <w:t>2</w:t>
      </w:r>
      <w:r w:rsidR="00F27480" w:rsidRPr="00F27480">
        <w:rPr>
          <w:rFonts w:ascii="UD デジタル 教科書体 NK-R" w:eastAsia="UD デジタル 教科書体 NK-R" w:hint="eastAsia"/>
          <w:sz w:val="22"/>
        </w:rPr>
        <w:t>5</w:t>
      </w:r>
      <w:r w:rsidRPr="00F27480">
        <w:rPr>
          <w:rFonts w:ascii="UD デジタル 教科書体 NK-R" w:eastAsia="UD デジタル 教科書体 NK-R" w:hint="eastAsia"/>
          <w:sz w:val="22"/>
        </w:rPr>
        <w:t>日</w:t>
      </w:r>
    </w:p>
    <w:p w14:paraId="30320CDA" w14:textId="77777777" w:rsidR="00475E81" w:rsidRPr="00F27480" w:rsidRDefault="00475E81" w:rsidP="00475E81">
      <w:pPr>
        <w:jc w:val="right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日本障害法学会選挙管理委員会</w:t>
      </w:r>
    </w:p>
    <w:p w14:paraId="0B23E2E9" w14:textId="77777777" w:rsidR="00475E81" w:rsidRPr="00F27480" w:rsidRDefault="00475E81" w:rsidP="00475E81">
      <w:pPr>
        <w:jc w:val="right"/>
        <w:rPr>
          <w:rFonts w:ascii="UD デジタル 教科書体 NK-R" w:eastAsia="UD デジタル 教科書体 NK-R"/>
          <w:sz w:val="22"/>
        </w:rPr>
      </w:pPr>
      <w:r w:rsidRPr="00F27480">
        <w:rPr>
          <w:rFonts w:ascii="UD デジタル 教科書体 NK-R" w:eastAsia="UD デジタル 教科書体 NK-R" w:hint="eastAsia"/>
          <w:sz w:val="22"/>
        </w:rPr>
        <w:t>矢田　陽一（委員長）</w:t>
      </w:r>
    </w:p>
    <w:p w14:paraId="4E8E7DFF" w14:textId="0212E61E" w:rsidR="00542206" w:rsidRPr="00690795" w:rsidRDefault="00475E81" w:rsidP="00690795">
      <w:pPr>
        <w:wordWrap w:val="0"/>
        <w:jc w:val="right"/>
      </w:pPr>
      <w:r w:rsidRPr="00F27480">
        <w:rPr>
          <w:rFonts w:ascii="UD デジタル 教科書体 NK-R" w:eastAsia="UD デジタル 教科書体 NK-R" w:hint="eastAsia"/>
          <w:sz w:val="22"/>
        </w:rPr>
        <w:t xml:space="preserve">宍倉　悠太　</w:t>
      </w:r>
      <w:r>
        <w:rPr>
          <w:rFonts w:hint="eastAsia"/>
        </w:rPr>
        <w:t xml:space="preserve">　　　　</w:t>
      </w:r>
    </w:p>
    <w:sectPr w:rsidR="00542206" w:rsidRPr="00690795" w:rsidSect="00A800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94A17" w14:textId="77777777" w:rsidR="00D03E6B" w:rsidRDefault="00D03E6B" w:rsidP="009C04A3">
      <w:r>
        <w:separator/>
      </w:r>
    </w:p>
  </w:endnote>
  <w:endnote w:type="continuationSeparator" w:id="0">
    <w:p w14:paraId="426520CB" w14:textId="77777777" w:rsidR="00D03E6B" w:rsidRDefault="00D03E6B" w:rsidP="009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35A9" w14:textId="77777777" w:rsidR="00D03E6B" w:rsidRDefault="00D03E6B" w:rsidP="009C04A3">
      <w:r>
        <w:separator/>
      </w:r>
    </w:p>
  </w:footnote>
  <w:footnote w:type="continuationSeparator" w:id="0">
    <w:p w14:paraId="27235699" w14:textId="77777777" w:rsidR="00D03E6B" w:rsidRDefault="00D03E6B" w:rsidP="009C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2CFA" w14:textId="221101C1" w:rsidR="009C04A3" w:rsidRPr="005C3E07" w:rsidRDefault="00711BF5">
    <w:pPr>
      <w:pStyle w:val="a4"/>
      <w:rPr>
        <w:rFonts w:ascii="UD デジタル 教科書体 NP-R" w:eastAsia="UD デジタル 教科書体 NP-R" w:hint="eastAsia"/>
      </w:rPr>
    </w:pPr>
    <w:r w:rsidRPr="005C3E07">
      <w:rPr>
        <w:rFonts w:ascii="UD デジタル 教科書体 NP-R" w:eastAsia="UD デジタル 教科書体 NP-R" w:hint="eastAsia"/>
      </w:rPr>
      <w:t>第９回総会</w:t>
    </w:r>
    <w:r w:rsidR="00321E9E" w:rsidRPr="005C3E07">
      <w:rPr>
        <w:rFonts w:ascii="UD デジタル 教科書体 NP-R" w:eastAsia="UD デジタル 教科書体 NP-R" w:hint="eastAsia"/>
      </w:rPr>
      <w:t>【</w:t>
    </w:r>
    <w:r w:rsidRPr="005C3E07">
      <w:rPr>
        <w:rFonts w:ascii="UD デジタル 教科書体 NP-R" w:eastAsia="UD デジタル 教科書体 NP-R" w:hint="eastAsia"/>
      </w:rPr>
      <w:t>報告事項（4）配布資料</w:t>
    </w:r>
    <w:r w:rsidR="00321E9E" w:rsidRPr="005C3E07">
      <w:rPr>
        <w:rFonts w:ascii="UD デジタル 教科書体 NP-R" w:eastAsia="UD デジタル 教科書体 NP-R" w:hint="eastAsia"/>
      </w:rPr>
      <w:t>】</w:t>
    </w:r>
    <w:r w:rsidR="00475E81" w:rsidRPr="005C3E07">
      <w:rPr>
        <w:rFonts w:ascii="UD デジタル 教科書体 NP-R" w:eastAsia="UD デジタル 教科書体 NP-R" w:hint="eastAsia"/>
      </w:rPr>
      <w:t>理事</w:t>
    </w:r>
    <w:r w:rsidRPr="005C3E07">
      <w:rPr>
        <w:rFonts w:ascii="UD デジタル 教科書体 NP-R" w:eastAsia="UD デジタル 教科書体 NP-R" w:hint="eastAsia"/>
      </w:rPr>
      <w:t>選挙</w:t>
    </w:r>
    <w:r w:rsidR="00475E81" w:rsidRPr="005C3E07">
      <w:rPr>
        <w:rFonts w:ascii="UD デジタル 教科書体 NP-R" w:eastAsia="UD デジタル 教科書体 NP-R" w:hint="eastAsia"/>
      </w:rPr>
      <w:t>の</w:t>
    </w:r>
    <w:r w:rsidR="009C04A3" w:rsidRPr="005C3E07">
      <w:rPr>
        <w:rFonts w:ascii="UD デジタル 教科書体 NP-R" w:eastAsia="UD デジタル 教科書体 NP-R" w:hint="eastAsia"/>
      </w:rPr>
      <w:t>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E3"/>
    <w:rsid w:val="00005A1D"/>
    <w:rsid w:val="00072568"/>
    <w:rsid w:val="000A5300"/>
    <w:rsid w:val="000C1D75"/>
    <w:rsid w:val="000E5566"/>
    <w:rsid w:val="001274D3"/>
    <w:rsid w:val="0013566E"/>
    <w:rsid w:val="001459A0"/>
    <w:rsid w:val="00177562"/>
    <w:rsid w:val="001807C8"/>
    <w:rsid w:val="0019301E"/>
    <w:rsid w:val="002811CB"/>
    <w:rsid w:val="002853E8"/>
    <w:rsid w:val="00287102"/>
    <w:rsid w:val="002C7101"/>
    <w:rsid w:val="00321E9E"/>
    <w:rsid w:val="003E39DE"/>
    <w:rsid w:val="003E39F5"/>
    <w:rsid w:val="004372A1"/>
    <w:rsid w:val="00475E81"/>
    <w:rsid w:val="00482D3D"/>
    <w:rsid w:val="004C162F"/>
    <w:rsid w:val="004F6C1F"/>
    <w:rsid w:val="005022B8"/>
    <w:rsid w:val="00542206"/>
    <w:rsid w:val="00562A28"/>
    <w:rsid w:val="005C0070"/>
    <w:rsid w:val="005C3E07"/>
    <w:rsid w:val="0063040E"/>
    <w:rsid w:val="00690795"/>
    <w:rsid w:val="006964C8"/>
    <w:rsid w:val="00711BF5"/>
    <w:rsid w:val="00760A35"/>
    <w:rsid w:val="007D3C37"/>
    <w:rsid w:val="008052DF"/>
    <w:rsid w:val="008116E7"/>
    <w:rsid w:val="0081779D"/>
    <w:rsid w:val="008E6337"/>
    <w:rsid w:val="00914783"/>
    <w:rsid w:val="00921F3E"/>
    <w:rsid w:val="009564E0"/>
    <w:rsid w:val="009A11D1"/>
    <w:rsid w:val="009C04A3"/>
    <w:rsid w:val="00A17B1E"/>
    <w:rsid w:val="00A35B80"/>
    <w:rsid w:val="00A8007A"/>
    <w:rsid w:val="00AB1B74"/>
    <w:rsid w:val="00AD6D90"/>
    <w:rsid w:val="00AF6AF0"/>
    <w:rsid w:val="00B52F66"/>
    <w:rsid w:val="00BC432B"/>
    <w:rsid w:val="00C42333"/>
    <w:rsid w:val="00C94EB9"/>
    <w:rsid w:val="00D03E6B"/>
    <w:rsid w:val="00D118E3"/>
    <w:rsid w:val="00D578F6"/>
    <w:rsid w:val="00D60030"/>
    <w:rsid w:val="00D82339"/>
    <w:rsid w:val="00D83F1B"/>
    <w:rsid w:val="00DB0FB8"/>
    <w:rsid w:val="00E10158"/>
    <w:rsid w:val="00E21081"/>
    <w:rsid w:val="00E257DE"/>
    <w:rsid w:val="00E43313"/>
    <w:rsid w:val="00E621B9"/>
    <w:rsid w:val="00ED454F"/>
    <w:rsid w:val="00F27480"/>
    <w:rsid w:val="00F3457E"/>
    <w:rsid w:val="00F51357"/>
    <w:rsid w:val="00F770B9"/>
    <w:rsid w:val="00F80A11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3E744"/>
  <w15:docId w15:val="{D240B24B-6335-4AE8-8707-39510FF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5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0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4A3"/>
  </w:style>
  <w:style w:type="paragraph" w:styleId="a6">
    <w:name w:val="footer"/>
    <w:basedOn w:val="a"/>
    <w:link w:val="a7"/>
    <w:uiPriority w:val="99"/>
    <w:unhideWhenUsed/>
    <w:rsid w:val="009C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4A3"/>
  </w:style>
  <w:style w:type="paragraph" w:styleId="a8">
    <w:name w:val="Balloon Text"/>
    <w:basedOn w:val="a"/>
    <w:link w:val="a9"/>
    <w:uiPriority w:val="99"/>
    <w:semiHidden/>
    <w:unhideWhenUsed/>
    <w:rsid w:val="009C0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ueki</dc:creator>
  <cp:lastModifiedBy>ひとみ ながの</cp:lastModifiedBy>
  <cp:revision>5</cp:revision>
  <cp:lastPrinted>2016-12-08T07:11:00Z</cp:lastPrinted>
  <dcterms:created xsi:type="dcterms:W3CDTF">2024-10-24T02:14:00Z</dcterms:created>
  <dcterms:modified xsi:type="dcterms:W3CDTF">2024-10-24T02:40:00Z</dcterms:modified>
</cp:coreProperties>
</file>