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38" w:rsidRPr="0040351B" w:rsidRDefault="00F04A4A" w:rsidP="00BC1264">
      <w:pPr>
        <w:jc w:val="center"/>
        <w:rPr>
          <w:rFonts w:ascii="HGP創英角ﾎﾟｯﾌﾟ体" w:eastAsia="SimSun"/>
          <w:sz w:val="48"/>
          <w:szCs w:val="48"/>
          <w:lang w:eastAsia="zh-CN"/>
        </w:rPr>
      </w:pPr>
      <w:r>
        <w:rPr>
          <w:rFonts w:ascii="HGP創英角ﾎﾟｯﾌﾟ体" w:eastAsia="HGP創英角ﾎﾟｯﾌﾟ体" w:hint="eastAsia"/>
          <w:sz w:val="48"/>
          <w:szCs w:val="48"/>
        </w:rPr>
        <w:t>日本</w:t>
      </w:r>
      <w:r w:rsidR="0040351B">
        <w:rPr>
          <w:rFonts w:ascii="HGP創英角ﾎﾟｯﾌﾟ体" w:eastAsia="HGP創英角ﾎﾟｯﾌﾟ体" w:hint="eastAsia"/>
          <w:sz w:val="48"/>
          <w:szCs w:val="48"/>
          <w:lang w:eastAsia="zh-CN"/>
        </w:rPr>
        <w:t xml:space="preserve">障害法学会通信　</w:t>
      </w:r>
      <w:r w:rsidR="0040351B">
        <w:rPr>
          <w:rFonts w:ascii="HGP創英角ﾎﾟｯﾌﾟ体" w:eastAsia="HGP創英角ﾎﾟｯﾌﾟ体" w:hint="eastAsia"/>
          <w:sz w:val="48"/>
          <w:szCs w:val="48"/>
        </w:rPr>
        <w:t>第２号</w:t>
      </w:r>
    </w:p>
    <w:p w:rsidR="00BC1264" w:rsidRDefault="0040351B" w:rsidP="00167394">
      <w:pPr>
        <w:wordWrap w:val="0"/>
        <w:jc w:val="right"/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>2017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年</w:t>
      </w:r>
      <w:r w:rsidR="004D2BC4">
        <w:rPr>
          <w:rFonts w:ascii="HGP創英角ﾎﾟｯﾌﾟ体" w:eastAsia="HGP創英角ﾎﾟｯﾌﾟ体" w:hint="eastAsia"/>
          <w:sz w:val="24"/>
          <w:szCs w:val="24"/>
        </w:rPr>
        <w:t>8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月</w:t>
      </w:r>
      <w:r w:rsidR="004D2BC4">
        <w:rPr>
          <w:rFonts w:ascii="HGP創英角ﾎﾟｯﾌﾟ体" w:eastAsia="HGP創英角ﾎﾟｯﾌﾟ体" w:hint="eastAsia"/>
          <w:sz w:val="24"/>
          <w:szCs w:val="24"/>
        </w:rPr>
        <w:t>10</w:t>
      </w:r>
      <w:r w:rsidR="00BC1264" w:rsidRPr="00BC1264">
        <w:rPr>
          <w:rFonts w:ascii="HGP創英角ﾎﾟｯﾌﾟ体" w:eastAsia="HGP創英角ﾎﾟｯﾌﾟ体" w:hint="eastAsia"/>
          <w:sz w:val="24"/>
          <w:szCs w:val="24"/>
        </w:rPr>
        <w:t>日</w:t>
      </w:r>
    </w:p>
    <w:p w:rsidR="00BC1264" w:rsidRDefault="00BC1264" w:rsidP="00BC1264">
      <w:pPr>
        <w:ind w:right="240"/>
        <w:jc w:val="left"/>
        <w:rPr>
          <w:rFonts w:asciiTheme="minorEastAsia" w:hAnsiTheme="minorEastAsia"/>
          <w:szCs w:val="21"/>
        </w:rPr>
      </w:pPr>
    </w:p>
    <w:p w:rsidR="00BC1264" w:rsidRDefault="0040351B" w:rsidP="00BC1264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１．第２</w:t>
      </w:r>
      <w:r w:rsidR="00BC1264">
        <w:rPr>
          <w:rFonts w:ascii="HGP創英角ﾎﾟｯﾌﾟ体" w:eastAsia="HGP創英角ﾎﾟｯﾌﾟ体" w:hAnsiTheme="minorEastAsia" w:hint="eastAsia"/>
          <w:sz w:val="32"/>
          <w:szCs w:val="32"/>
        </w:rPr>
        <w:t xml:space="preserve">回　</w:t>
      </w:r>
      <w:r w:rsidR="00F04A4A">
        <w:rPr>
          <w:rFonts w:ascii="HGP創英角ﾎﾟｯﾌﾟ体" w:eastAsia="HGP創英角ﾎﾟｯﾌﾟ体" w:hAnsiTheme="minorEastAsia" w:hint="eastAsia"/>
          <w:sz w:val="32"/>
          <w:szCs w:val="32"/>
        </w:rPr>
        <w:t>日本</w:t>
      </w:r>
      <w:r>
        <w:rPr>
          <w:rFonts w:ascii="HGP創英角ﾎﾟｯﾌﾟ体" w:eastAsia="HGP創英角ﾎﾟｯﾌﾟ体" w:hAnsiTheme="minorEastAsia" w:hint="eastAsia"/>
          <w:sz w:val="32"/>
          <w:szCs w:val="32"/>
        </w:rPr>
        <w:t>障害法学会の概要が決まりました！</w:t>
      </w:r>
    </w:p>
    <w:p w:rsidR="00BC1264" w:rsidRPr="00DA3A90" w:rsidRDefault="00BC1264" w:rsidP="00BC1264">
      <w:pPr>
        <w:ind w:right="240"/>
        <w:jc w:val="left"/>
        <w:rPr>
          <w:sz w:val="24"/>
          <w:szCs w:val="24"/>
        </w:rPr>
      </w:pPr>
    </w:p>
    <w:p w:rsidR="0040351B" w:rsidRPr="00DA3A90" w:rsidRDefault="0040351B" w:rsidP="0040351B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DA3A90">
        <w:rPr>
          <w:rFonts w:asciiTheme="majorEastAsia" w:eastAsiaTheme="majorEastAsia" w:hAnsiTheme="majorEastAsia" w:cs="Times New Roman"/>
          <w:b/>
          <w:sz w:val="24"/>
          <w:szCs w:val="24"/>
        </w:rPr>
        <w:t>＜開催日時＞</w:t>
      </w:r>
    </w:p>
    <w:p w:rsidR="0040351B" w:rsidRPr="00DA3A90" w:rsidRDefault="0040351B" w:rsidP="0040351B">
      <w:pPr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日時：</w:t>
      </w:r>
      <w:r w:rsidRPr="00DA3A90">
        <w:rPr>
          <w:rFonts w:ascii="Times New Roman" w:hAnsi="Times New Roman" w:cs="Times New Roman"/>
          <w:sz w:val="24"/>
          <w:szCs w:val="24"/>
        </w:rPr>
        <w:t>2017</w:t>
      </w:r>
      <w:r w:rsidRPr="00DA3A90">
        <w:rPr>
          <w:rFonts w:ascii="Times New Roman" w:hAnsi="Times New Roman" w:cs="Times New Roman"/>
          <w:sz w:val="24"/>
          <w:szCs w:val="24"/>
        </w:rPr>
        <w:t>年</w:t>
      </w:r>
      <w:r w:rsidRPr="00DA3A90">
        <w:rPr>
          <w:rFonts w:ascii="Times New Roman" w:hAnsi="Times New Roman" w:cs="Times New Roman"/>
          <w:sz w:val="24"/>
          <w:szCs w:val="24"/>
        </w:rPr>
        <w:t>11</w:t>
      </w:r>
      <w:r w:rsidRPr="00DA3A90">
        <w:rPr>
          <w:rFonts w:ascii="Times New Roman" w:hAnsi="Times New Roman" w:cs="Times New Roman"/>
          <w:sz w:val="24"/>
          <w:szCs w:val="24"/>
        </w:rPr>
        <w:t>月</w:t>
      </w:r>
      <w:r w:rsidRPr="00DA3A90">
        <w:rPr>
          <w:rFonts w:ascii="Times New Roman" w:hAnsi="Times New Roman" w:cs="Times New Roman"/>
          <w:sz w:val="24"/>
          <w:szCs w:val="24"/>
        </w:rPr>
        <w:t>11</w:t>
      </w:r>
      <w:r w:rsidRPr="00DA3A90">
        <w:rPr>
          <w:rFonts w:ascii="Times New Roman" w:hAnsi="Times New Roman" w:cs="Times New Roman"/>
          <w:sz w:val="24"/>
          <w:szCs w:val="24"/>
        </w:rPr>
        <w:t>日（土）</w:t>
      </w:r>
    </w:p>
    <w:p w:rsidR="0040351B" w:rsidRDefault="0040351B" w:rsidP="0040351B">
      <w:pPr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場所：武蔵野大学有明キャンパス（〒</w:t>
      </w:r>
      <w:r w:rsidRPr="00DA3A90">
        <w:rPr>
          <w:rFonts w:ascii="Times New Roman" w:hAnsi="Times New Roman" w:cs="Times New Roman"/>
          <w:sz w:val="24"/>
          <w:szCs w:val="24"/>
        </w:rPr>
        <w:t xml:space="preserve">135-8181 </w:t>
      </w:r>
      <w:r w:rsidRPr="00DA3A90">
        <w:rPr>
          <w:rFonts w:ascii="Times New Roman" w:hAnsi="Times New Roman" w:cs="Times New Roman"/>
          <w:sz w:val="24"/>
          <w:szCs w:val="24"/>
        </w:rPr>
        <w:t>東京都江東区有明</w:t>
      </w:r>
      <w:r w:rsidRPr="00DA3A90">
        <w:rPr>
          <w:rFonts w:ascii="Times New Roman" w:hAnsi="Times New Roman" w:cs="Times New Roman"/>
          <w:sz w:val="24"/>
          <w:szCs w:val="24"/>
        </w:rPr>
        <w:t>3-3-3</w:t>
      </w:r>
      <w:r w:rsidRPr="00DA3A90">
        <w:rPr>
          <w:rFonts w:ascii="Times New Roman" w:hAnsi="Times New Roman" w:cs="Times New Roman"/>
          <w:sz w:val="24"/>
          <w:szCs w:val="24"/>
        </w:rPr>
        <w:t>）</w:t>
      </w:r>
    </w:p>
    <w:p w:rsidR="00167394" w:rsidRPr="00DA3A90" w:rsidRDefault="00167394" w:rsidP="004035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（アクセス・教室等</w:t>
      </w:r>
      <w:r w:rsidR="000F2E30">
        <w:rPr>
          <w:rFonts w:ascii="Times New Roman" w:hAnsi="Times New Roman" w:cs="Times New Roman" w:hint="eastAsia"/>
          <w:sz w:val="24"/>
          <w:szCs w:val="24"/>
        </w:rPr>
        <w:t>を記載した御案内状は９月中旬に</w:t>
      </w:r>
      <w:r w:rsidR="003549BE">
        <w:rPr>
          <w:rFonts w:ascii="Times New Roman" w:hAnsi="Times New Roman" w:cs="Times New Roman" w:hint="eastAsia"/>
          <w:sz w:val="24"/>
          <w:szCs w:val="24"/>
        </w:rPr>
        <w:t>送付</w:t>
      </w:r>
      <w:r>
        <w:rPr>
          <w:rFonts w:ascii="Times New Roman" w:hAnsi="Times New Roman" w:cs="Times New Roman" w:hint="eastAsia"/>
          <w:sz w:val="24"/>
          <w:szCs w:val="24"/>
        </w:rPr>
        <w:t>いたします）</w:t>
      </w:r>
    </w:p>
    <w:p w:rsidR="00167394" w:rsidRPr="000F2E30" w:rsidRDefault="00167394" w:rsidP="0040351B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DA3A90">
        <w:rPr>
          <w:rFonts w:asciiTheme="majorEastAsia" w:eastAsiaTheme="majorEastAsia" w:hAnsiTheme="majorEastAsia" w:cs="Times New Roman"/>
          <w:b/>
          <w:sz w:val="24"/>
          <w:szCs w:val="24"/>
        </w:rPr>
        <w:t>＜内容＞</w:t>
      </w:r>
    </w:p>
    <w:p w:rsidR="00DA3A90" w:rsidRDefault="00DA3A90" w:rsidP="0040351B">
      <w:pPr>
        <w:tabs>
          <w:tab w:val="left" w:pos="3340"/>
        </w:tabs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tabs>
          <w:tab w:val="left" w:pos="3340"/>
        </w:tabs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9:30 </w:t>
      </w:r>
      <w:r w:rsidRPr="00DA3A90">
        <w:rPr>
          <w:rFonts w:ascii="Times New Roman" w:hAnsi="Times New Roman" w:cs="Times New Roman"/>
          <w:b/>
          <w:sz w:val="24"/>
          <w:szCs w:val="24"/>
        </w:rPr>
        <w:t>受付開始</w:t>
      </w:r>
      <w:r w:rsidRPr="00DA3A90">
        <w:rPr>
          <w:rFonts w:ascii="Times New Roman" w:hAnsi="Times New Roman" w:cs="Times New Roman"/>
          <w:b/>
          <w:sz w:val="24"/>
          <w:szCs w:val="24"/>
        </w:rPr>
        <w:tab/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9:50-12:10 </w:t>
      </w:r>
      <w:r w:rsidRPr="00DA3A90">
        <w:rPr>
          <w:rFonts w:ascii="Times New Roman" w:hAnsi="Times New Roman" w:cs="Times New Roman"/>
          <w:b/>
          <w:sz w:val="24"/>
          <w:szCs w:val="24"/>
        </w:rPr>
        <w:t>判例研究</w:t>
      </w:r>
      <w:r w:rsidRPr="00DA3A90">
        <w:rPr>
          <w:rFonts w:ascii="Times New Roman" w:hAnsi="Times New Roman" w:cs="Times New Roman" w:hint="eastAsia"/>
          <w:b/>
          <w:sz w:val="24"/>
          <w:szCs w:val="24"/>
        </w:rPr>
        <w:t>：介護保障分野と就労分野の判例分析</w:t>
      </w:r>
    </w:p>
    <w:p w:rsidR="0040351B" w:rsidRPr="00DA3A90" w:rsidRDefault="0040351B" w:rsidP="0040351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司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会：新田秀樹会員</w:t>
      </w:r>
    </w:p>
    <w:p w:rsidR="0040351B" w:rsidRPr="00DA3A90" w:rsidRDefault="0040351B" w:rsidP="0040351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判例研究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Pr="00DA3A90">
        <w:rPr>
          <w:rFonts w:ascii="Times New Roman" w:hAnsi="Times New Roman" w:cs="Times New Roman"/>
          <w:sz w:val="24"/>
          <w:szCs w:val="24"/>
        </w:rPr>
        <w:t>：鈴木訴訟・石田訴訟</w:t>
      </w:r>
    </w:p>
    <w:p w:rsidR="0040351B" w:rsidRPr="00DA3A90" w:rsidRDefault="0040351B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藤岡毅会員「鈴木訴訟」</w:t>
      </w:r>
    </w:p>
    <w:p w:rsidR="0040351B" w:rsidRPr="00DA3A90" w:rsidRDefault="0040351B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長岡健太郎会員「石田訴訟」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コメント</w:t>
      </w:r>
      <w:r w:rsidR="0040351B" w:rsidRPr="00DA3A90">
        <w:rPr>
          <w:rFonts w:ascii="Times New Roman" w:hAnsi="Times New Roman" w:cs="Times New Roman"/>
          <w:sz w:val="24"/>
          <w:szCs w:val="24"/>
        </w:rPr>
        <w:t>：原田啓一郎会員「</w:t>
      </w:r>
      <w:r w:rsidR="0040351B" w:rsidRPr="00DA3A90">
        <w:rPr>
          <w:rFonts w:ascii="Times New Roman" w:hAnsi="Times New Roman" w:cs="Times New Roman" w:hint="eastAsia"/>
          <w:sz w:val="24"/>
          <w:szCs w:val="24"/>
        </w:rPr>
        <w:t>藤岡報告・長岡報告</w:t>
      </w:r>
      <w:r w:rsidR="0040351B" w:rsidRPr="00DA3A90">
        <w:rPr>
          <w:rFonts w:ascii="Times New Roman" w:hAnsi="Times New Roman" w:cs="Times New Roman"/>
          <w:sz w:val="24"/>
          <w:szCs w:val="24"/>
        </w:rPr>
        <w:t>に対するコメント」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40351B" w:rsidRPr="00DA3A90" w:rsidRDefault="0040351B" w:rsidP="0040351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判例研究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Pr="00DA3A90">
        <w:rPr>
          <w:rFonts w:ascii="Times New Roman" w:hAnsi="Times New Roman" w:cs="Times New Roman"/>
          <w:sz w:val="24"/>
          <w:szCs w:val="24"/>
        </w:rPr>
        <w:t>：岡山視覚障害教員事件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40351B" w:rsidRPr="00DA3A90">
        <w:rPr>
          <w:rFonts w:ascii="Times New Roman" w:hAnsi="Times New Roman" w:cs="Times New Roman"/>
          <w:sz w:val="24"/>
          <w:szCs w:val="24"/>
        </w:rPr>
        <w:t>大胡田誠会員</w:t>
      </w:r>
      <w:r w:rsidR="00647018">
        <w:rPr>
          <w:rFonts w:ascii="Times New Roman" w:hAnsi="Times New Roman" w:cs="Times New Roman" w:hint="eastAsia"/>
          <w:sz w:val="24"/>
          <w:szCs w:val="24"/>
        </w:rPr>
        <w:t>「岡山視覚障害教員</w:t>
      </w:r>
      <w:r w:rsidR="0040351B" w:rsidRPr="00DA3A90">
        <w:rPr>
          <w:rFonts w:ascii="Times New Roman" w:hAnsi="Times New Roman" w:cs="Times New Roman" w:hint="eastAsia"/>
          <w:sz w:val="24"/>
          <w:szCs w:val="24"/>
        </w:rPr>
        <w:t>事件」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コメント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40351B" w:rsidRPr="00DA3A90">
        <w:rPr>
          <w:rFonts w:ascii="Times New Roman" w:hAnsi="Times New Roman" w:cs="Times New Roman"/>
          <w:sz w:val="24"/>
          <w:szCs w:val="24"/>
        </w:rPr>
        <w:t>長谷川珠子准教授</w:t>
      </w:r>
      <w:r w:rsidR="0040351B" w:rsidRPr="00DA3A90">
        <w:rPr>
          <w:rFonts w:ascii="Times New Roman" w:hAnsi="Times New Roman" w:cs="Times New Roman" w:hint="eastAsia"/>
          <w:sz w:val="24"/>
          <w:szCs w:val="24"/>
        </w:rPr>
        <w:t>「大胡田報告に対するコメント」</w:t>
      </w:r>
    </w:p>
    <w:p w:rsidR="0040351B" w:rsidRPr="00DA3A90" w:rsidRDefault="00DA3A90" w:rsidP="0040351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12:10-12:40 </w:t>
      </w:r>
      <w:r w:rsidRPr="00DA3A90">
        <w:rPr>
          <w:rFonts w:ascii="Times New Roman" w:hAnsi="Times New Roman" w:cs="Times New Roman"/>
          <w:b/>
          <w:sz w:val="24"/>
          <w:szCs w:val="24"/>
        </w:rPr>
        <w:t>総会</w:t>
      </w:r>
    </w:p>
    <w:p w:rsidR="00DA3A90" w:rsidRPr="00167394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12:40-13:30 </w:t>
      </w:r>
      <w:r w:rsidRPr="00DA3A90">
        <w:rPr>
          <w:rFonts w:ascii="Times New Roman" w:hAnsi="Times New Roman" w:cs="Times New Roman"/>
          <w:b/>
          <w:sz w:val="24"/>
          <w:szCs w:val="24"/>
        </w:rPr>
        <w:t>昼食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13:30-15:45 </w:t>
      </w:r>
      <w:r w:rsidRPr="00DA3A90">
        <w:rPr>
          <w:rFonts w:ascii="Times New Roman" w:hAnsi="Times New Roman" w:cs="Times New Roman"/>
          <w:b/>
          <w:sz w:val="24"/>
          <w:szCs w:val="24"/>
        </w:rPr>
        <w:t>シンポジウム</w:t>
      </w:r>
      <w:r w:rsidRPr="00DA3A90">
        <w:rPr>
          <w:rFonts w:ascii="ＭＳ 明朝" w:eastAsia="ＭＳ 明朝" w:hAnsi="ＭＳ 明朝" w:cs="ＭＳ 明朝" w:hint="eastAsia"/>
          <w:b/>
          <w:sz w:val="24"/>
          <w:szCs w:val="24"/>
        </w:rPr>
        <w:t>①</w:t>
      </w:r>
      <w:r w:rsidRPr="00DA3A90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DA3A90">
        <w:rPr>
          <w:rFonts w:ascii="Times New Roman" w:hAnsi="Times New Roman" w:cs="Times New Roman"/>
          <w:b/>
          <w:sz w:val="24"/>
          <w:szCs w:val="24"/>
        </w:rPr>
        <w:t>障害差別禁止の法理</w:t>
      </w:r>
    </w:p>
    <w:p w:rsidR="0040351B" w:rsidRPr="00DA3A90" w:rsidRDefault="00DA3A90" w:rsidP="00DA3A90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趣旨説明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40351B" w:rsidRPr="00DA3A90">
        <w:rPr>
          <w:rFonts w:ascii="Times New Roman" w:hAnsi="Times New Roman" w:cs="Times New Roman"/>
          <w:sz w:val="24"/>
          <w:szCs w:val="24"/>
        </w:rPr>
        <w:t>山崎公士会員</w:t>
      </w:r>
      <w:r w:rsidR="0040351B" w:rsidRPr="00DA3A90">
        <w:rPr>
          <w:rFonts w:ascii="Times New Roman" w:hAnsi="Times New Roman" w:cs="Times New Roman" w:hint="eastAsia"/>
          <w:sz w:val="24"/>
          <w:szCs w:val="24"/>
        </w:rPr>
        <w:t>（座長）</w:t>
      </w:r>
    </w:p>
    <w:p w:rsidR="00A50B24" w:rsidRDefault="0040351B" w:rsidP="00DA3A90">
      <w:pPr>
        <w:ind w:leftChars="285" w:left="1558" w:hangingChars="400" w:hanging="96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尾形</w:t>
      </w:r>
      <w:r w:rsidR="00DA3A90" w:rsidRPr="00DA3A90">
        <w:rPr>
          <w:rFonts w:ascii="Times New Roman" w:hAnsi="Times New Roman" w:cs="Times New Roman"/>
          <w:sz w:val="24"/>
          <w:szCs w:val="24"/>
        </w:rPr>
        <w:t>健会員</w:t>
      </w:r>
    </w:p>
    <w:p w:rsidR="0040351B" w:rsidRPr="00DA3A90" w:rsidRDefault="00A50B24" w:rsidP="00A50B24">
      <w:pPr>
        <w:ind w:leftChars="685" w:left="1438"/>
        <w:rPr>
          <w:rFonts w:ascii="Times New Roman" w:hAnsi="Times New Roman" w:cs="Times New Roman"/>
          <w:sz w:val="24"/>
          <w:szCs w:val="24"/>
        </w:rPr>
      </w:pPr>
      <w:r w:rsidRPr="00A50B24">
        <w:rPr>
          <w:rFonts w:ascii="Times New Roman" w:hAnsi="Times New Roman" w:cs="Times New Roman"/>
          <w:bCs/>
          <w:sz w:val="24"/>
          <w:szCs w:val="24"/>
        </w:rPr>
        <w:t>「障害差別禁止の法理</w:t>
      </w:r>
      <w:r w:rsidR="003549BE">
        <w:rPr>
          <w:rFonts w:ascii="Times New Roman" w:hAnsi="Times New Roman" w:cs="Times New Roman" w:hint="eastAsia"/>
          <w:bCs/>
          <w:sz w:val="24"/>
          <w:szCs w:val="24"/>
        </w:rPr>
        <w:t>－</w:t>
      </w:r>
      <w:r w:rsidRPr="00A50B24">
        <w:rPr>
          <w:rFonts w:ascii="Times New Roman" w:hAnsi="Times New Roman" w:cs="Times New Roman"/>
          <w:bCs/>
          <w:sz w:val="24"/>
          <w:szCs w:val="24"/>
        </w:rPr>
        <w:t>憲法学の側から</w:t>
      </w:r>
      <w:r>
        <w:rPr>
          <w:rFonts w:ascii="Times New Roman" w:hAnsi="Times New Roman" w:cs="Times New Roman" w:hint="eastAsia"/>
          <w:bCs/>
          <w:sz w:val="24"/>
          <w:szCs w:val="24"/>
        </w:rPr>
        <w:t>」</w:t>
      </w:r>
      <w:r>
        <w:rPr>
          <w:rFonts w:ascii="Times New Roman" w:hAnsi="Times New Roman" w:cs="Times New Roman"/>
          <w:bCs/>
          <w:sz w:val="24"/>
          <w:szCs w:val="24"/>
        </w:rPr>
        <w:t>（仮題）</w:t>
      </w:r>
    </w:p>
    <w:p w:rsidR="00A50B24" w:rsidRDefault="0040351B" w:rsidP="00DA3A90">
      <w:pPr>
        <w:ind w:leftChars="285" w:left="1558" w:hangingChars="400" w:hanging="96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lastRenderedPageBreak/>
        <w:t>報告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小西啓文会員</w:t>
      </w:r>
    </w:p>
    <w:p w:rsidR="0040351B" w:rsidRPr="00DA3A90" w:rsidRDefault="003549BE" w:rsidP="00A50B24">
      <w:pPr>
        <w:ind w:leftChars="685" w:left="14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「労働法における障害差別禁止法理</w:t>
      </w:r>
      <w:r>
        <w:rPr>
          <w:rFonts w:ascii="Times New Roman" w:hAnsi="Times New Roman" w:cs="Times New Roman" w:hint="eastAsia"/>
          <w:bCs/>
          <w:sz w:val="24"/>
          <w:szCs w:val="24"/>
        </w:rPr>
        <w:t>－</w:t>
      </w:r>
      <w:r w:rsidR="00A50B24" w:rsidRPr="00A50B24">
        <w:rPr>
          <w:rFonts w:ascii="Times New Roman" w:hAnsi="Times New Roman" w:cs="Times New Roman"/>
          <w:bCs/>
          <w:sz w:val="24"/>
          <w:szCs w:val="24"/>
        </w:rPr>
        <w:t>ドイツ法を参考として</w:t>
      </w:r>
      <w:r w:rsidR="00A50B24">
        <w:rPr>
          <w:rFonts w:ascii="Times New Roman" w:hAnsi="Times New Roman" w:cs="Times New Roman" w:hint="eastAsia"/>
          <w:bCs/>
          <w:sz w:val="24"/>
          <w:szCs w:val="24"/>
        </w:rPr>
        <w:t>」（仮題）</w:t>
      </w:r>
    </w:p>
    <w:p w:rsidR="00A50B24" w:rsidRDefault="0040351B" w:rsidP="00DA3A90">
      <w:pPr>
        <w:ind w:leftChars="285" w:left="1558" w:hangingChars="400" w:hanging="96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3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DA3A90">
        <w:rPr>
          <w:rFonts w:ascii="Times New Roman" w:hAnsi="Times New Roman" w:cs="Times New Roman"/>
          <w:sz w:val="24"/>
          <w:szCs w:val="24"/>
        </w:rPr>
        <w:t>今川奈緒会員</w:t>
      </w:r>
    </w:p>
    <w:p w:rsidR="0040351B" w:rsidRPr="00DA3A90" w:rsidRDefault="00A50B24" w:rsidP="00A50B24">
      <w:pPr>
        <w:ind w:leftChars="685" w:left="1438"/>
        <w:rPr>
          <w:rFonts w:ascii="Times New Roman" w:hAnsi="Times New Roman" w:cs="Times New Roman"/>
          <w:sz w:val="24"/>
          <w:szCs w:val="24"/>
        </w:rPr>
      </w:pPr>
      <w:r w:rsidRPr="00A50B24">
        <w:rPr>
          <w:rFonts w:ascii="Times New Roman" w:hAnsi="Times New Roman" w:cs="Times New Roman"/>
          <w:bCs/>
          <w:sz w:val="24"/>
          <w:szCs w:val="24"/>
        </w:rPr>
        <w:t>「</w:t>
      </w:r>
      <w:r w:rsidRPr="00A50B24">
        <w:rPr>
          <w:rFonts w:ascii="Times New Roman" w:hAnsi="Times New Roman" w:cs="Times New Roman"/>
          <w:bCs/>
          <w:sz w:val="24"/>
          <w:szCs w:val="24"/>
        </w:rPr>
        <w:t>Special Education</w:t>
      </w:r>
      <w:r w:rsidRPr="00A50B24">
        <w:rPr>
          <w:rFonts w:ascii="Times New Roman" w:hAnsi="Times New Roman" w:cs="Times New Roman"/>
          <w:bCs/>
          <w:sz w:val="24"/>
          <w:szCs w:val="24"/>
        </w:rPr>
        <w:t>の法的意味」</w:t>
      </w:r>
      <w:r>
        <w:rPr>
          <w:rFonts w:ascii="Times New Roman" w:hAnsi="Times New Roman" w:cs="Times New Roman" w:hint="eastAsia"/>
          <w:bCs/>
          <w:sz w:val="24"/>
          <w:szCs w:val="24"/>
        </w:rPr>
        <w:t>（仮題）</w:t>
      </w:r>
    </w:p>
    <w:p w:rsidR="0040351B" w:rsidRPr="00DA3A90" w:rsidRDefault="00DA3A90" w:rsidP="00DA3A90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40351B" w:rsidP="0040351B">
      <w:pPr>
        <w:rPr>
          <w:rFonts w:ascii="Times New Roman" w:hAnsi="Times New Roman" w:cs="Times New Roman"/>
          <w:b/>
          <w:sz w:val="24"/>
          <w:szCs w:val="24"/>
        </w:rPr>
      </w:pPr>
      <w:r w:rsidRPr="00DA3A90">
        <w:rPr>
          <w:rFonts w:ascii="Times New Roman" w:hAnsi="Times New Roman" w:cs="Times New Roman"/>
          <w:b/>
          <w:sz w:val="24"/>
          <w:szCs w:val="24"/>
        </w:rPr>
        <w:t xml:space="preserve">15:45-16:00 </w:t>
      </w:r>
      <w:r w:rsidRPr="00DA3A90">
        <w:rPr>
          <w:rFonts w:ascii="Times New Roman" w:hAnsi="Times New Roman" w:cs="Times New Roman"/>
          <w:b/>
          <w:sz w:val="24"/>
          <w:szCs w:val="24"/>
        </w:rPr>
        <w:t>休憩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647018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16</w:t>
      </w:r>
      <w:r w:rsidR="008E4934">
        <w:rPr>
          <w:rFonts w:ascii="Times New Roman" w:hAnsi="Times New Roman" w:cs="Times New Roman"/>
          <w:b/>
          <w:sz w:val="24"/>
          <w:szCs w:val="24"/>
        </w:rPr>
        <w:t>:00-18:</w:t>
      </w:r>
      <w:r w:rsidR="004D2BC4">
        <w:rPr>
          <w:rFonts w:ascii="Times New Roman" w:hAnsi="Times New Roman" w:cs="Times New Roman"/>
          <w:b/>
          <w:sz w:val="24"/>
          <w:szCs w:val="24"/>
        </w:rPr>
        <w:t>40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シンポジウム</w:t>
      </w:r>
      <w:r w:rsidR="0040351B" w:rsidRPr="00DA3A90">
        <w:rPr>
          <w:rFonts w:ascii="ＭＳ 明朝" w:eastAsia="ＭＳ 明朝" w:hAnsi="ＭＳ 明朝" w:cs="ＭＳ 明朝" w:hint="eastAsia"/>
          <w:b/>
          <w:sz w:val="24"/>
          <w:szCs w:val="24"/>
        </w:rPr>
        <w:t>②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：相模原障害者殺傷事件と障害法の課題</w:t>
      </w:r>
    </w:p>
    <w:p w:rsidR="0040351B" w:rsidRPr="00DA3A90" w:rsidRDefault="00DA3A90" w:rsidP="00167394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趣旨説明</w:t>
      </w:r>
      <w:r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40351B" w:rsidRPr="00DA3A90">
        <w:rPr>
          <w:rFonts w:ascii="Times New Roman" w:hAnsi="Times New Roman" w:cs="Times New Roman"/>
          <w:sz w:val="24"/>
          <w:szCs w:val="24"/>
        </w:rPr>
        <w:t>棟居快行会員</w:t>
      </w:r>
      <w:r w:rsidR="00167394">
        <w:rPr>
          <w:rFonts w:ascii="Times New Roman" w:hAnsi="Times New Roman" w:cs="Times New Roman" w:hint="eastAsia"/>
          <w:sz w:val="24"/>
          <w:szCs w:val="24"/>
        </w:rPr>
        <w:t>（座長）</w:t>
      </w:r>
    </w:p>
    <w:p w:rsidR="00A50B24" w:rsidRDefault="0040351B" w:rsidP="00DA3A90">
      <w:pPr>
        <w:ind w:leftChars="300" w:left="1350" w:hangingChars="300" w:hanging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1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A50B24">
        <w:rPr>
          <w:rFonts w:ascii="Times New Roman" w:hAnsi="Times New Roman" w:cs="Times New Roman"/>
          <w:sz w:val="24"/>
          <w:szCs w:val="24"/>
        </w:rPr>
        <w:t>保条成宏会員</w:t>
      </w:r>
    </w:p>
    <w:p w:rsidR="0040351B" w:rsidRPr="00A50B24" w:rsidRDefault="00A50B24" w:rsidP="00A50B24">
      <w:pPr>
        <w:ind w:leftChars="600" w:left="1260" w:firstLineChars="100" w:firstLine="210"/>
        <w:rPr>
          <w:rFonts w:ascii="Times New Roman" w:hAnsi="Times New Roman" w:cs="Times New Roman"/>
          <w:sz w:val="24"/>
          <w:szCs w:val="24"/>
        </w:rPr>
      </w:pPr>
      <w:r w:rsidRPr="00A50B24">
        <w:rPr>
          <w:rFonts w:ascii="Arial" w:hAnsi="Arial" w:cs="Arial" w:hint="eastAsia"/>
          <w:bCs/>
          <w:color w:val="555555"/>
          <w:szCs w:val="21"/>
        </w:rPr>
        <w:t>「</w:t>
      </w:r>
      <w:r w:rsidRPr="00A50B24">
        <w:rPr>
          <w:rFonts w:ascii="Times New Roman" w:hAnsi="Times New Roman" w:cs="Times New Roman"/>
          <w:bCs/>
          <w:sz w:val="24"/>
          <w:szCs w:val="24"/>
        </w:rPr>
        <w:t>生命の刑法的保護と障害者</w:t>
      </w:r>
      <w:r w:rsidR="003549BE">
        <w:rPr>
          <w:rFonts w:ascii="Times New Roman" w:hAnsi="Times New Roman" w:cs="Times New Roman" w:hint="eastAsia"/>
          <w:bCs/>
          <w:sz w:val="24"/>
          <w:szCs w:val="24"/>
        </w:rPr>
        <w:t>－</w:t>
      </w:r>
      <w:r w:rsidRPr="00A50B24">
        <w:rPr>
          <w:rFonts w:ascii="Times New Roman" w:hAnsi="Times New Roman" w:cs="Times New Roman"/>
          <w:bCs/>
          <w:sz w:val="24"/>
          <w:szCs w:val="24"/>
        </w:rPr>
        <w:t>優生思想に着目して</w:t>
      </w:r>
      <w:r w:rsidRPr="00A50B24">
        <w:rPr>
          <w:rFonts w:ascii="Times New Roman" w:hAnsi="Times New Roman" w:cs="Times New Roman" w:hint="eastAsia"/>
          <w:sz w:val="24"/>
          <w:szCs w:val="24"/>
        </w:rPr>
        <w:t>」</w:t>
      </w:r>
      <w:r>
        <w:rPr>
          <w:rFonts w:ascii="Times New Roman" w:hAnsi="Times New Roman" w:cs="Times New Roman" w:hint="eastAsia"/>
          <w:sz w:val="24"/>
          <w:szCs w:val="24"/>
        </w:rPr>
        <w:t>（仮題）</w:t>
      </w:r>
    </w:p>
    <w:p w:rsidR="00A50B24" w:rsidRDefault="0040351B" w:rsidP="00167394">
      <w:pPr>
        <w:ind w:firstLineChars="250" w:firstLine="60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2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A50B24">
        <w:rPr>
          <w:rFonts w:ascii="Times New Roman" w:hAnsi="Times New Roman" w:cs="Times New Roman"/>
          <w:sz w:val="24"/>
          <w:szCs w:val="24"/>
        </w:rPr>
        <w:t>内田博文教授</w:t>
      </w:r>
    </w:p>
    <w:p w:rsidR="00DA3A90" w:rsidRPr="00A50B24" w:rsidRDefault="00A50B24" w:rsidP="00A50B24">
      <w:pPr>
        <w:ind w:firstLineChars="550" w:firstLine="1320"/>
        <w:rPr>
          <w:rFonts w:ascii="Times New Roman" w:hAnsi="Times New Roman" w:cs="Times New Roman"/>
          <w:sz w:val="24"/>
          <w:szCs w:val="24"/>
        </w:rPr>
      </w:pPr>
      <w:r w:rsidRPr="00A50B24">
        <w:rPr>
          <w:rFonts w:hint="eastAsia"/>
          <w:bCs/>
          <w:color w:val="555555"/>
          <w:sz w:val="24"/>
        </w:rPr>
        <w:t>「責任能力概念の再構成」</w:t>
      </w:r>
      <w:r>
        <w:rPr>
          <w:rFonts w:hint="eastAsia"/>
          <w:bCs/>
          <w:color w:val="555555"/>
          <w:sz w:val="24"/>
        </w:rPr>
        <w:t>（仮題）</w:t>
      </w:r>
    </w:p>
    <w:p w:rsidR="00A50B24" w:rsidRDefault="0040351B" w:rsidP="008E4934">
      <w:pPr>
        <w:ind w:leftChars="300" w:left="1590" w:hangingChars="400" w:hanging="96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報告</w:t>
      </w:r>
      <w:r w:rsidRPr="00DA3A90">
        <w:rPr>
          <w:rFonts w:ascii="Times New Roman" w:hAnsi="Times New Roman" w:cs="Times New Roman"/>
          <w:sz w:val="24"/>
          <w:szCs w:val="24"/>
        </w:rPr>
        <w:t>3</w:t>
      </w:r>
      <w:r w:rsidR="00DA3A90" w:rsidRPr="00DA3A90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9F6984">
        <w:rPr>
          <w:rFonts w:ascii="Times New Roman" w:hAnsi="Times New Roman" w:cs="Times New Roman"/>
          <w:sz w:val="24"/>
          <w:szCs w:val="24"/>
        </w:rPr>
        <w:t>大曽根寛会員</w:t>
      </w:r>
    </w:p>
    <w:p w:rsidR="0040351B" w:rsidRDefault="004D2BC4" w:rsidP="00A50B24">
      <w:pPr>
        <w:ind w:leftChars="700" w:left="14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「</w:t>
      </w:r>
      <w:r w:rsidR="000F2E30">
        <w:rPr>
          <w:rFonts w:ascii="Times New Roman" w:hAnsi="Times New Roman" w:cs="Times New Roman" w:hint="eastAsia"/>
          <w:sz w:val="24"/>
          <w:szCs w:val="24"/>
        </w:rPr>
        <w:t>相模原障害者殺傷事件と社会福祉法制上の論点</w:t>
      </w:r>
      <w:r w:rsidR="00A50B24">
        <w:rPr>
          <w:rFonts w:ascii="Times New Roman" w:hAnsi="Times New Roman" w:cs="Times New Roman"/>
          <w:sz w:val="24"/>
          <w:szCs w:val="24"/>
        </w:rPr>
        <w:t>」</w:t>
      </w:r>
      <w:r w:rsidR="00A50B24">
        <w:rPr>
          <w:rFonts w:ascii="Times New Roman" w:hAnsi="Times New Roman" w:cs="Times New Roman" w:hint="eastAsia"/>
          <w:sz w:val="24"/>
          <w:szCs w:val="24"/>
        </w:rPr>
        <w:t>（仮題）</w:t>
      </w:r>
    </w:p>
    <w:p w:rsidR="003549BE" w:rsidRDefault="003549BE" w:rsidP="00354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報告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="009F6984">
        <w:rPr>
          <w:rFonts w:ascii="Times New Roman" w:hAnsi="Times New Roman" w:cs="Times New Roman" w:hint="eastAsia"/>
          <w:sz w:val="24"/>
          <w:szCs w:val="24"/>
        </w:rPr>
        <w:t xml:space="preserve">　石埼学教授</w:t>
      </w:r>
    </w:p>
    <w:p w:rsidR="003549BE" w:rsidRPr="00DA3A90" w:rsidRDefault="003549BE" w:rsidP="00354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　　　「</w:t>
      </w:r>
      <w:r w:rsidR="00BC0B6E" w:rsidRPr="00BC0B6E">
        <w:rPr>
          <w:rFonts w:ascii="Times New Roman" w:hAnsi="Times New Roman" w:cs="Times New Roman"/>
          <w:bCs/>
          <w:sz w:val="24"/>
          <w:szCs w:val="24"/>
        </w:rPr>
        <w:t>精神障害者と憲法</w:t>
      </w:r>
      <w:r w:rsidR="00BC0B6E">
        <w:rPr>
          <w:rFonts w:ascii="Times New Roman" w:hAnsi="Times New Roman" w:cs="Times New Roman" w:hint="eastAsia"/>
          <w:bCs/>
          <w:sz w:val="24"/>
          <w:szCs w:val="24"/>
        </w:rPr>
        <w:t>－</w:t>
      </w:r>
      <w:r w:rsidR="00BC0B6E" w:rsidRPr="00BC0B6E">
        <w:rPr>
          <w:rFonts w:ascii="Times New Roman" w:hAnsi="Times New Roman" w:cs="Times New Roman"/>
          <w:bCs/>
          <w:sz w:val="24"/>
          <w:szCs w:val="24"/>
        </w:rPr>
        <w:t>精神保健福祉法を中心に」</w:t>
      </w:r>
    </w:p>
    <w:p w:rsidR="0040351B" w:rsidRPr="00DA3A90" w:rsidRDefault="00DA3A90" w:rsidP="00A50B24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DA3A90">
        <w:rPr>
          <w:rFonts w:ascii="Times New Roman" w:hAnsi="Times New Roman" w:cs="Times New Roman"/>
          <w:sz w:val="24"/>
          <w:szCs w:val="24"/>
        </w:rPr>
        <w:t>質疑（フロアを交えて）</w:t>
      </w:r>
    </w:p>
    <w:p w:rsidR="00DA3A90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8E4934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18:</w:t>
      </w:r>
      <w:r w:rsidR="004D2BC4">
        <w:rPr>
          <w:rFonts w:ascii="Times New Roman" w:hAnsi="Times New Roman" w:cs="Times New Roman" w:hint="eastAsia"/>
          <w:b/>
          <w:sz w:val="24"/>
          <w:szCs w:val="24"/>
        </w:rPr>
        <w:t>40</w:t>
      </w:r>
      <w:r>
        <w:rPr>
          <w:rFonts w:ascii="Times New Roman" w:hAnsi="Times New Roman" w:cs="Times New Roman"/>
          <w:b/>
          <w:sz w:val="24"/>
          <w:szCs w:val="24"/>
        </w:rPr>
        <w:t>-18:</w:t>
      </w:r>
      <w:r w:rsidR="004D2BC4">
        <w:rPr>
          <w:rFonts w:ascii="Times New Roman" w:hAnsi="Times New Roman" w:cs="Times New Roman" w:hint="eastAsia"/>
          <w:b/>
          <w:sz w:val="24"/>
          <w:szCs w:val="24"/>
        </w:rPr>
        <w:t>45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閉会の挨拶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河野正輝会員（代表理事）</w:t>
      </w:r>
    </w:p>
    <w:p w:rsidR="00DA3A90" w:rsidRPr="004D2BC4" w:rsidRDefault="00DA3A90" w:rsidP="0040351B">
      <w:pPr>
        <w:rPr>
          <w:rFonts w:ascii="Times New Roman" w:hAnsi="Times New Roman" w:cs="Times New Roman"/>
          <w:b/>
          <w:sz w:val="24"/>
          <w:szCs w:val="24"/>
        </w:rPr>
      </w:pPr>
    </w:p>
    <w:p w:rsidR="0040351B" w:rsidRPr="00DA3A90" w:rsidRDefault="008E4934" w:rsidP="004035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18:</w:t>
      </w:r>
      <w:r>
        <w:rPr>
          <w:rFonts w:ascii="Times New Roman" w:hAnsi="Times New Roman" w:cs="Times New Roman" w:hint="eastAsia"/>
          <w:b/>
          <w:sz w:val="24"/>
          <w:szCs w:val="24"/>
        </w:rPr>
        <w:t>45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 xml:space="preserve">-20:15 </w:t>
      </w:r>
      <w:r w:rsidR="0040351B" w:rsidRPr="00DA3A90">
        <w:rPr>
          <w:rFonts w:ascii="Times New Roman" w:hAnsi="Times New Roman" w:cs="Times New Roman"/>
          <w:b/>
          <w:sz w:val="24"/>
          <w:szCs w:val="24"/>
        </w:rPr>
        <w:t>懇親会</w:t>
      </w:r>
    </w:p>
    <w:p w:rsidR="0040351B" w:rsidRPr="00DA3A90" w:rsidRDefault="0040351B" w:rsidP="0040351B">
      <w:pPr>
        <w:rPr>
          <w:rFonts w:ascii="Times New Roman" w:hAnsi="Times New Roman" w:cs="Times New Roman"/>
          <w:sz w:val="24"/>
          <w:szCs w:val="24"/>
        </w:rPr>
      </w:pPr>
    </w:p>
    <w:p w:rsidR="0040351B" w:rsidRPr="00DA3A90" w:rsidRDefault="00DA3A90" w:rsidP="00BC1264">
      <w:pPr>
        <w:ind w:right="240"/>
        <w:jc w:val="left"/>
        <w:rPr>
          <w:sz w:val="24"/>
          <w:szCs w:val="24"/>
        </w:rPr>
      </w:pPr>
      <w:r w:rsidRPr="00DA3A90">
        <w:rPr>
          <w:rFonts w:hint="eastAsia"/>
          <w:sz w:val="24"/>
          <w:szCs w:val="24"/>
        </w:rPr>
        <w:t xml:space="preserve">　正式な御案内</w:t>
      </w:r>
      <w:r w:rsidR="000F2E30">
        <w:rPr>
          <w:rFonts w:hint="eastAsia"/>
          <w:sz w:val="24"/>
          <w:szCs w:val="24"/>
        </w:rPr>
        <w:t>状</w:t>
      </w:r>
      <w:r w:rsidRPr="00DA3A90">
        <w:rPr>
          <w:rFonts w:hint="eastAsia"/>
          <w:sz w:val="24"/>
          <w:szCs w:val="24"/>
        </w:rPr>
        <w:t>は</w:t>
      </w:r>
      <w:r w:rsidR="000F2E30">
        <w:rPr>
          <w:rFonts w:hint="eastAsia"/>
          <w:sz w:val="24"/>
          <w:szCs w:val="24"/>
        </w:rPr>
        <w:t>９月中旬に</w:t>
      </w:r>
      <w:r w:rsidRPr="00DA3A90">
        <w:rPr>
          <w:rFonts w:hint="eastAsia"/>
          <w:sz w:val="24"/>
          <w:szCs w:val="24"/>
        </w:rPr>
        <w:t>送付させて頂きます。</w:t>
      </w:r>
    </w:p>
    <w:p w:rsidR="003549BE" w:rsidRDefault="003549BE" w:rsidP="00BC1264">
      <w:pPr>
        <w:ind w:right="240"/>
        <w:jc w:val="left"/>
        <w:rPr>
          <w:rFonts w:ascii="HGP創英角ﾎﾟｯﾌﾟ体" w:eastAsia="HGP創英角ﾎﾟｯﾌﾟ体"/>
          <w:sz w:val="24"/>
          <w:szCs w:val="24"/>
        </w:rPr>
      </w:pPr>
    </w:p>
    <w:p w:rsidR="00BC1264" w:rsidRDefault="00BC1264" w:rsidP="00BC1264">
      <w:pPr>
        <w:ind w:right="240"/>
        <w:jc w:val="left"/>
        <w:rPr>
          <w:rFonts w:ascii="HGP創英角ﾎﾟｯﾌﾟ体" w:eastAsia="HGP創英角ﾎﾟｯﾌﾟ体" w:hAnsiTheme="minorEastAsia"/>
          <w:sz w:val="32"/>
          <w:szCs w:val="32"/>
        </w:rPr>
      </w:pPr>
      <w:r>
        <w:rPr>
          <w:rFonts w:ascii="HGP創英角ﾎﾟｯﾌﾟ体" w:eastAsia="HGP創英角ﾎﾟｯﾌﾟ体" w:hAnsiTheme="minorEastAsia" w:hint="eastAsia"/>
          <w:sz w:val="32"/>
          <w:szCs w:val="32"/>
        </w:rPr>
        <w:t>２．</w:t>
      </w:r>
      <w:r w:rsidR="003549BE">
        <w:rPr>
          <w:rFonts w:ascii="HGP創英角ﾎﾟｯﾌﾟ体" w:eastAsia="HGP創英角ﾎﾟｯﾌﾟ体" w:hAnsiTheme="minorEastAsia" w:hint="eastAsia"/>
          <w:sz w:val="32"/>
          <w:szCs w:val="32"/>
        </w:rPr>
        <w:t>学会ホームページが開設されました</w:t>
      </w:r>
    </w:p>
    <w:p w:rsidR="00844E50" w:rsidRPr="003549BE" w:rsidRDefault="00844E50" w:rsidP="00844E50">
      <w:pPr>
        <w:ind w:right="240"/>
        <w:jc w:val="left"/>
        <w:rPr>
          <w:szCs w:val="21"/>
          <w:u w:val="single"/>
        </w:rPr>
      </w:pPr>
    </w:p>
    <w:p w:rsidR="004D2BC4" w:rsidRDefault="003549BE" w:rsidP="004D2BC4">
      <w:pPr>
        <w:ind w:left="240" w:righ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・日本障害法学会ホームページが開設されまし</w:t>
      </w:r>
      <w:r w:rsidR="004D2BC4">
        <w:rPr>
          <w:rFonts w:hint="eastAsia"/>
          <w:sz w:val="24"/>
          <w:szCs w:val="24"/>
        </w:rPr>
        <w:t>た。</w:t>
      </w:r>
    </w:p>
    <w:p w:rsidR="003549BE" w:rsidRDefault="003549BE" w:rsidP="004D2BC4">
      <w:pPr>
        <w:ind w:left="240" w:righ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hyperlink r:id="rId6" w:tgtFrame="_blank" w:history="1">
        <w:r w:rsidR="004D2BC4" w:rsidRPr="004D2BC4">
          <w:rPr>
            <w:rStyle w:val="ab"/>
            <w:b/>
            <w:bCs/>
            <w:sz w:val="24"/>
            <w:szCs w:val="24"/>
          </w:rPr>
          <w:t>https://disability-law.jp/</w:t>
        </w:r>
      </w:hyperlink>
    </w:p>
    <w:p w:rsidR="004D2BC4" w:rsidRDefault="00456E48" w:rsidP="00167394">
      <w:pPr>
        <w:ind w:left="210" w:right="240" w:hangingChars="100" w:hanging="210"/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84250" cy="876300"/>
            <wp:effectExtent l="0" t="0" r="6350" b="0"/>
            <wp:wrapSquare wrapText="bothSides"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BC4">
        <w:rPr>
          <w:rFonts w:hint="eastAsia"/>
          <w:sz w:val="24"/>
          <w:szCs w:val="24"/>
        </w:rPr>
        <w:t>・会員専用ページのパスワードはメールにて通知いたします。</w:t>
      </w:r>
    </w:p>
    <w:p w:rsidR="00456E48" w:rsidRDefault="003549BE" w:rsidP="004D2BC4">
      <w:pPr>
        <w:ind w:left="240" w:righ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・学会案内・学会通信などを掲載するとともに、会員専用ペ</w:t>
      </w:r>
    </w:p>
    <w:p w:rsidR="00456E48" w:rsidRPr="00456E48" w:rsidRDefault="003549BE" w:rsidP="00456E48">
      <w:pPr>
        <w:ind w:leftChars="100" w:left="210"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ージには学会レジュメを登載いたします。また、学会誌</w:t>
      </w:r>
      <w:r w:rsidR="004D2BC4">
        <w:rPr>
          <w:rFonts w:hint="eastAsia"/>
          <w:sz w:val="24"/>
          <w:szCs w:val="24"/>
        </w:rPr>
        <w:t>の</w:t>
      </w:r>
    </w:p>
    <w:p w:rsidR="004D2BC4" w:rsidRPr="00DA3A90" w:rsidRDefault="004D2BC4" w:rsidP="00456E48">
      <w:pPr>
        <w:ind w:leftChars="100" w:left="210" w:right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公開を検討中です。</w:t>
      </w:r>
      <w:bookmarkStart w:id="0" w:name="_GoBack"/>
      <w:bookmarkEnd w:id="0"/>
    </w:p>
    <w:sectPr w:rsidR="004D2BC4" w:rsidRPr="00DA3A90" w:rsidSect="009C61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01" w:rsidRDefault="003F5901" w:rsidP="00B418D8">
      <w:r>
        <w:separator/>
      </w:r>
    </w:p>
  </w:endnote>
  <w:endnote w:type="continuationSeparator" w:id="0">
    <w:p w:rsidR="003F5901" w:rsidRDefault="003F5901" w:rsidP="00B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01" w:rsidRDefault="003F5901" w:rsidP="00B418D8">
      <w:r>
        <w:separator/>
      </w:r>
    </w:p>
  </w:footnote>
  <w:footnote w:type="continuationSeparator" w:id="0">
    <w:p w:rsidR="003F5901" w:rsidRDefault="003F5901" w:rsidP="00B41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64"/>
    <w:rsid w:val="00066701"/>
    <w:rsid w:val="000E606A"/>
    <w:rsid w:val="000F2E30"/>
    <w:rsid w:val="00136A59"/>
    <w:rsid w:val="00167394"/>
    <w:rsid w:val="00210575"/>
    <w:rsid w:val="00232489"/>
    <w:rsid w:val="0027199E"/>
    <w:rsid w:val="00273FAD"/>
    <w:rsid w:val="002B48B1"/>
    <w:rsid w:val="003549BE"/>
    <w:rsid w:val="003C6548"/>
    <w:rsid w:val="003D6B1F"/>
    <w:rsid w:val="003F5901"/>
    <w:rsid w:val="0040351B"/>
    <w:rsid w:val="00435C56"/>
    <w:rsid w:val="00456E48"/>
    <w:rsid w:val="00487724"/>
    <w:rsid w:val="004965B6"/>
    <w:rsid w:val="004D2BC4"/>
    <w:rsid w:val="005B3035"/>
    <w:rsid w:val="00605B70"/>
    <w:rsid w:val="0064444D"/>
    <w:rsid w:val="00647018"/>
    <w:rsid w:val="006A5ECA"/>
    <w:rsid w:val="007A258D"/>
    <w:rsid w:val="007A3015"/>
    <w:rsid w:val="00844E50"/>
    <w:rsid w:val="008E4934"/>
    <w:rsid w:val="008E4F81"/>
    <w:rsid w:val="009C6138"/>
    <w:rsid w:val="009F6984"/>
    <w:rsid w:val="00A14775"/>
    <w:rsid w:val="00A50B24"/>
    <w:rsid w:val="00AC237D"/>
    <w:rsid w:val="00AE450B"/>
    <w:rsid w:val="00B1781E"/>
    <w:rsid w:val="00B418D8"/>
    <w:rsid w:val="00BC0B6E"/>
    <w:rsid w:val="00BC1264"/>
    <w:rsid w:val="00D17B72"/>
    <w:rsid w:val="00D6719C"/>
    <w:rsid w:val="00DA3A90"/>
    <w:rsid w:val="00E25D39"/>
    <w:rsid w:val="00EB6C03"/>
    <w:rsid w:val="00F04A4A"/>
    <w:rsid w:val="00F216C8"/>
    <w:rsid w:val="00F571C3"/>
    <w:rsid w:val="00FA482E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99B092-6B86-4325-BF01-7226984F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1264"/>
  </w:style>
  <w:style w:type="character" w:customStyle="1" w:styleId="a4">
    <w:name w:val="日付 (文字)"/>
    <w:basedOn w:val="a0"/>
    <w:link w:val="a3"/>
    <w:uiPriority w:val="99"/>
    <w:semiHidden/>
    <w:rsid w:val="00BC1264"/>
  </w:style>
  <w:style w:type="paragraph" w:styleId="a5">
    <w:name w:val="header"/>
    <w:basedOn w:val="a"/>
    <w:link w:val="a6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8D8"/>
  </w:style>
  <w:style w:type="paragraph" w:styleId="a7">
    <w:name w:val="footer"/>
    <w:basedOn w:val="a"/>
    <w:link w:val="a8"/>
    <w:uiPriority w:val="99"/>
    <w:unhideWhenUsed/>
    <w:rsid w:val="00B41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18D8"/>
  </w:style>
  <w:style w:type="paragraph" w:styleId="a9">
    <w:name w:val="Balloon Text"/>
    <w:basedOn w:val="a"/>
    <w:link w:val="aa"/>
    <w:uiPriority w:val="99"/>
    <w:semiHidden/>
    <w:unhideWhenUsed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B1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D2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ability-law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ueki</dc:creator>
  <cp:lastModifiedBy>Hewlett-Packard Company</cp:lastModifiedBy>
  <cp:revision>13</cp:revision>
  <cp:lastPrinted>2017-11-24T07:02:00Z</cp:lastPrinted>
  <dcterms:created xsi:type="dcterms:W3CDTF">2017-06-28T12:05:00Z</dcterms:created>
  <dcterms:modified xsi:type="dcterms:W3CDTF">2017-11-24T07:03:00Z</dcterms:modified>
</cp:coreProperties>
</file>