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57C476E6"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704FC7">
        <w:rPr>
          <w:rFonts w:ascii="UD デジタル 教科書体 NP-R" w:eastAsia="UD デジタル 教科書体 NP-R" w:hAnsi="Times New Roman" w:cs="Times New Roman"/>
          <w:b/>
          <w:bCs/>
          <w:sz w:val="40"/>
          <w:szCs w:val="40"/>
        </w:rPr>
        <w:t>2</w:t>
      </w:r>
      <w:r w:rsidR="006574DA">
        <w:rPr>
          <w:rFonts w:ascii="UD デジタル 教科書体 NP-R" w:eastAsia="UD デジタル 教科書体 NP-R" w:hAnsi="Times New Roman" w:cs="Times New Roman" w:hint="eastAsia"/>
          <w:b/>
          <w:bCs/>
          <w:sz w:val="40"/>
          <w:szCs w:val="40"/>
        </w:rPr>
        <w:t>３</w:t>
      </w:r>
      <w:r w:rsidR="00DF6F98" w:rsidRPr="00004986">
        <w:rPr>
          <w:rFonts w:ascii="UD デジタル 教科書体 NP-R" w:eastAsia="UD デジタル 教科書体 NP-R" w:hAnsi="Times New Roman" w:cs="Times New Roman" w:hint="eastAsia"/>
          <w:b/>
          <w:bCs/>
          <w:sz w:val="40"/>
          <w:szCs w:val="40"/>
        </w:rPr>
        <w:t>号</w:t>
      </w:r>
    </w:p>
    <w:p w14:paraId="7921C24F" w14:textId="33686742"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6574DA">
        <w:rPr>
          <w:rFonts w:ascii="UD デジタル 教科書体 NP-R" w:eastAsia="UD デジタル 教科書体 NP-R" w:hAnsi="Times New Roman" w:cs="Times New Roman" w:hint="eastAsia"/>
          <w:sz w:val="22"/>
        </w:rPr>
        <w:t>3</w:t>
      </w:r>
      <w:r w:rsidR="00BC1264" w:rsidRPr="00004986">
        <w:rPr>
          <w:rFonts w:ascii="UD デジタル 教科書体 NP-R" w:eastAsia="UD デジタル 教科書体 NP-R" w:hAnsi="Times New Roman" w:cs="Times New Roman" w:hint="eastAsia"/>
          <w:sz w:val="22"/>
        </w:rPr>
        <w:t>年</w:t>
      </w:r>
      <w:r w:rsidR="006574DA">
        <w:rPr>
          <w:rFonts w:ascii="UD デジタル 教科書体 NP-R" w:eastAsia="UD デジタル 教科書体 NP-R" w:hAnsi="Times New Roman" w:cs="Times New Roman" w:hint="eastAsia"/>
          <w:sz w:val="22"/>
        </w:rPr>
        <w:t>３</w:t>
      </w:r>
      <w:r w:rsidR="00BC1264" w:rsidRPr="00004986">
        <w:rPr>
          <w:rFonts w:ascii="UD デジタル 教科書体 NP-R" w:eastAsia="UD デジタル 教科書体 NP-R" w:hAnsi="Times New Roman" w:cs="Times New Roman" w:hint="eastAsia"/>
          <w:sz w:val="22"/>
        </w:rPr>
        <w:t>月</w:t>
      </w:r>
      <w:r w:rsidR="00C27B0E">
        <w:rPr>
          <w:rFonts w:ascii="UD デジタル 教科書体 NP-R" w:eastAsia="UD デジタル 教科書体 NP-R" w:hAnsi="Times New Roman" w:cs="Times New Roman" w:hint="eastAsia"/>
          <w:sz w:val="22"/>
        </w:rPr>
        <w:t>３</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C27B0E">
        <w:rPr>
          <w:rFonts w:ascii="UD デジタル 教科書体 NP-R" w:eastAsia="UD デジタル 教科書体 NP-R" w:hAnsi="Times New Roman" w:cs="Times New Roman" w:hint="eastAsia"/>
          <w:sz w:val="22"/>
        </w:rPr>
        <w:t>金</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1C59A7"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0A3E020E" w14:textId="2F40C8DC" w:rsidR="006574DA" w:rsidRPr="00004986" w:rsidRDefault="000F1C1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１</w:t>
      </w:r>
      <w:r w:rsidR="00685BFE" w:rsidRPr="00004986">
        <w:rPr>
          <w:rFonts w:ascii="UD デジタル 教科書体 NP-R" w:eastAsia="UD デジタル 教科書体 NP-R" w:hAnsi="Times New Roman" w:cs="Times New Roman" w:hint="eastAsia"/>
          <w:b/>
          <w:bCs/>
          <w:sz w:val="26"/>
          <w:szCs w:val="26"/>
        </w:rPr>
        <w:t>．</w:t>
      </w:r>
      <w:r w:rsidR="006574DA">
        <w:rPr>
          <w:rFonts w:ascii="UD デジタル 教科書体 NP-R" w:eastAsia="UD デジタル 教科書体 NP-R" w:hAnsi="Times New Roman" w:cs="Times New Roman" w:hint="eastAsia"/>
          <w:b/>
          <w:bCs/>
          <w:sz w:val="26"/>
          <w:szCs w:val="26"/>
        </w:rPr>
        <w:t>第17回理事会</w:t>
      </w:r>
    </w:p>
    <w:p w14:paraId="45AF347A" w14:textId="774AD78F" w:rsidR="00C20C30" w:rsidRDefault="006574DA"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2022年11月28日（月）</w:t>
      </w:r>
      <w:r w:rsidR="007A4ED0">
        <w:rPr>
          <w:rFonts w:ascii="UD デジタル 教科書体 NP-R" w:eastAsia="UD デジタル 教科書体 NP-R" w:hAnsi="Times New Roman" w:cs="Times New Roman" w:hint="eastAsia"/>
          <w:sz w:val="22"/>
        </w:rPr>
        <w:t>19時より</w:t>
      </w:r>
      <w:r>
        <w:rPr>
          <w:rFonts w:ascii="UD デジタル 教科書体 NP-R" w:eastAsia="UD デジタル 教科書体 NP-R" w:hAnsi="Times New Roman" w:cs="Times New Roman" w:hint="eastAsia"/>
          <w:sz w:val="22"/>
        </w:rPr>
        <w:t>第17回理事会</w:t>
      </w:r>
      <w:r w:rsidR="00C20C30">
        <w:rPr>
          <w:rFonts w:ascii="UD デジタル 教科書体 NP-R" w:eastAsia="UD デジタル 教科書体 NP-R" w:hAnsi="Times New Roman" w:cs="Times New Roman" w:hint="eastAsia"/>
          <w:sz w:val="22"/>
        </w:rPr>
        <w:t>が開催されました。第４期理事会の第1回目の会合で、①第7回研究大会と第7回総会について報告がなされるとともに、②代表理事の互選、③役員の選出、④2023年度の研究大会、⑤その他</w:t>
      </w:r>
      <w:r w:rsidR="00B20FE9">
        <w:rPr>
          <w:rFonts w:ascii="UD デジタル 教科書体 NP-R" w:eastAsia="UD デジタル 教科書体 NP-R" w:hAnsi="Times New Roman" w:cs="Times New Roman" w:hint="eastAsia"/>
          <w:sz w:val="22"/>
        </w:rPr>
        <w:t>（</w:t>
      </w:r>
      <w:r w:rsidR="00C20C30">
        <w:rPr>
          <w:rFonts w:ascii="UD デジタル 教科書体 NP-R" w:eastAsia="UD デジタル 教科書体 NP-R" w:hAnsi="Times New Roman" w:cs="Times New Roman" w:hint="eastAsia"/>
          <w:sz w:val="22"/>
        </w:rPr>
        <w:t>「講座障害法」</w:t>
      </w:r>
      <w:r w:rsidR="00B20FE9">
        <w:rPr>
          <w:rFonts w:ascii="UD デジタル 教科書体 NP-R" w:eastAsia="UD デジタル 教科書体 NP-R" w:hAnsi="Times New Roman" w:cs="Times New Roman" w:hint="eastAsia"/>
          <w:sz w:val="22"/>
        </w:rPr>
        <w:t>）</w:t>
      </w:r>
      <w:r w:rsidR="00C20C30">
        <w:rPr>
          <w:rFonts w:ascii="UD デジタル 教科書体 NP-R" w:eastAsia="UD デジタル 教科書体 NP-R" w:hAnsi="Times New Roman" w:cs="Times New Roman" w:hint="eastAsia"/>
          <w:sz w:val="22"/>
        </w:rPr>
        <w:t>について、審議・承認がありました。</w:t>
      </w:r>
    </w:p>
    <w:p w14:paraId="6EE52BCE" w14:textId="6CBC8740" w:rsidR="006574DA" w:rsidRDefault="00C20C30"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代表理事に関しては、すべての理事の賛同により</w:t>
      </w:r>
      <w:r w:rsidR="007A4ED0">
        <w:rPr>
          <w:rFonts w:ascii="UD デジタル 教科書体 NP-R" w:eastAsia="UD デジタル 教科書体 NP-R" w:hAnsi="Times New Roman" w:cs="Times New Roman" w:hint="eastAsia"/>
          <w:sz w:val="22"/>
        </w:rPr>
        <w:t>、</w:t>
      </w:r>
      <w:r w:rsidR="006574DA">
        <w:rPr>
          <w:rFonts w:ascii="UD デジタル 教科書体 NP-R" w:eastAsia="UD デジタル 教科書体 NP-R" w:hAnsi="Times New Roman" w:cs="Times New Roman" w:hint="eastAsia"/>
          <w:sz w:val="22"/>
        </w:rPr>
        <w:t>池原毅和理事が第4期の代表理事に選出され</w:t>
      </w:r>
      <w:r>
        <w:rPr>
          <w:rFonts w:ascii="UD デジタル 教科書体 NP-R" w:eastAsia="UD デジタル 教科書体 NP-R" w:hAnsi="Times New Roman" w:cs="Times New Roman" w:hint="eastAsia"/>
          <w:sz w:val="22"/>
        </w:rPr>
        <w:t>ました。また、以下の通り</w:t>
      </w:r>
      <w:r w:rsidR="00AB4F84">
        <w:rPr>
          <w:rFonts w:ascii="UD デジタル 教科書体 NP-R" w:eastAsia="UD デジタル 教科書体 NP-R" w:hAnsi="Times New Roman" w:cs="Times New Roman" w:hint="eastAsia"/>
          <w:sz w:val="22"/>
        </w:rPr>
        <w:t>企画委員長・編集委員長・事務局長</w:t>
      </w:r>
      <w:r>
        <w:rPr>
          <w:rFonts w:ascii="UD デジタル 教科書体 NP-R" w:eastAsia="UD デジタル 教科書体 NP-R" w:hAnsi="Times New Roman" w:cs="Times New Roman" w:hint="eastAsia"/>
          <w:sz w:val="22"/>
        </w:rPr>
        <w:t>が選出され</w:t>
      </w:r>
      <w:r w:rsidR="00AB4F84">
        <w:rPr>
          <w:rFonts w:ascii="UD デジタル 教科書体 NP-R" w:eastAsia="UD デジタル 教科書体 NP-R" w:hAnsi="Times New Roman" w:cs="Times New Roman" w:hint="eastAsia"/>
          <w:sz w:val="22"/>
        </w:rPr>
        <w:t>ました（各委員については、企画委員長・編集委員長・事務局長から</w:t>
      </w:r>
      <w:r w:rsidR="00092C73">
        <w:rPr>
          <w:rFonts w:ascii="UD デジタル 教科書体 NP-R" w:eastAsia="UD デジタル 教科書体 NP-R" w:hAnsi="Times New Roman" w:cs="Times New Roman" w:hint="eastAsia"/>
          <w:sz w:val="22"/>
        </w:rPr>
        <w:t>就任につき</w:t>
      </w:r>
      <w:r w:rsidR="00AB4F84">
        <w:rPr>
          <w:rFonts w:ascii="UD デジタル 教科書体 NP-R" w:eastAsia="UD デジタル 教科書体 NP-R" w:hAnsi="Times New Roman" w:cs="Times New Roman" w:hint="eastAsia"/>
          <w:sz w:val="22"/>
        </w:rPr>
        <w:t>依頼</w:t>
      </w:r>
      <w:r w:rsidR="00092C73">
        <w:rPr>
          <w:rFonts w:ascii="UD デジタル 教科書体 NP-R" w:eastAsia="UD デジタル 教科書体 NP-R" w:hAnsi="Times New Roman" w:cs="Times New Roman" w:hint="eastAsia"/>
          <w:sz w:val="22"/>
        </w:rPr>
        <w:t>をし</w:t>
      </w:r>
      <w:r w:rsidR="00AB4F84">
        <w:rPr>
          <w:rFonts w:ascii="UD デジタル 教科書体 NP-R" w:eastAsia="UD デジタル 教科書体 NP-R" w:hAnsi="Times New Roman" w:cs="Times New Roman" w:hint="eastAsia"/>
          <w:sz w:val="22"/>
        </w:rPr>
        <w:t>、</w:t>
      </w:r>
      <w:r w:rsidR="00092C73">
        <w:rPr>
          <w:rFonts w:ascii="UD デジタル 教科書体 NP-R" w:eastAsia="UD デジタル 教科書体 NP-R" w:hAnsi="Times New Roman" w:cs="Times New Roman" w:hint="eastAsia"/>
          <w:sz w:val="22"/>
        </w:rPr>
        <w:t>各委員から</w:t>
      </w:r>
      <w:r w:rsidR="00AB4F84">
        <w:rPr>
          <w:rFonts w:ascii="UD デジタル 教科書体 NP-R" w:eastAsia="UD デジタル 教科書体 NP-R" w:hAnsi="Times New Roman" w:cs="Times New Roman" w:hint="eastAsia"/>
          <w:sz w:val="22"/>
        </w:rPr>
        <w:t>ご承諾を頂</w:t>
      </w:r>
      <w:r w:rsidR="00092C73">
        <w:rPr>
          <w:rFonts w:ascii="UD デジタル 教科書体 NP-R" w:eastAsia="UD デジタル 教科書体 NP-R" w:hAnsi="Times New Roman" w:cs="Times New Roman" w:hint="eastAsia"/>
          <w:sz w:val="22"/>
        </w:rPr>
        <w:t>いた後</w:t>
      </w:r>
      <w:r w:rsidR="00AB4F84">
        <w:rPr>
          <w:rFonts w:ascii="UD デジタル 教科書体 NP-R" w:eastAsia="UD デジタル 教科書体 NP-R" w:hAnsi="Times New Roman" w:cs="Times New Roman" w:hint="eastAsia"/>
          <w:sz w:val="22"/>
        </w:rPr>
        <w:t>、理事会に</w:t>
      </w:r>
      <w:r w:rsidR="00092C73">
        <w:rPr>
          <w:rFonts w:ascii="UD デジタル 教科書体 NP-R" w:eastAsia="UD デジタル 教科書体 NP-R" w:hAnsi="Times New Roman" w:cs="Times New Roman" w:hint="eastAsia"/>
          <w:sz w:val="22"/>
        </w:rPr>
        <w:t>その旨の</w:t>
      </w:r>
      <w:r w:rsidR="00AB4F84">
        <w:rPr>
          <w:rFonts w:ascii="UD デジタル 教科書体 NP-R" w:eastAsia="UD デジタル 教科書体 NP-R" w:hAnsi="Times New Roman" w:cs="Times New Roman" w:hint="eastAsia"/>
          <w:sz w:val="22"/>
        </w:rPr>
        <w:t>報告がありました）</w:t>
      </w:r>
      <w:r>
        <w:rPr>
          <w:rFonts w:ascii="UD デジタル 教科書体 NP-R" w:eastAsia="UD デジタル 教科書体 NP-R" w:hAnsi="Times New Roman" w:cs="Times New Roman" w:hint="eastAsia"/>
          <w:sz w:val="22"/>
        </w:rPr>
        <w:t>。</w:t>
      </w:r>
    </w:p>
    <w:p w14:paraId="2906D570" w14:textId="56316764" w:rsidR="00C20C30" w:rsidRDefault="00C20C30"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企画委員会：</w:t>
      </w:r>
      <w:r w:rsidR="007A4ED0">
        <w:rPr>
          <w:rFonts w:ascii="UD デジタル 教科書体 NP-R" w:eastAsia="UD デジタル 教科書体 NP-R" w:hAnsi="Times New Roman" w:cs="Times New Roman" w:hint="eastAsia"/>
          <w:sz w:val="22"/>
        </w:rPr>
        <w:t>委員長</w:t>
      </w:r>
      <w:r w:rsidR="007A4ED0">
        <w:rPr>
          <w:rFonts w:ascii="UD デジタル 教科書体 NP-R" w:eastAsia="UD デジタル 教科書体 NP-R" w:hAnsi="Times New Roman" w:cs="Times New Roman"/>
          <w:sz w:val="22"/>
        </w:rPr>
        <w:t xml:space="preserve"> </w:t>
      </w:r>
      <w:r>
        <w:rPr>
          <w:rFonts w:ascii="UD デジタル 教科書体 NP-R" w:eastAsia="UD デジタル 教科書体 NP-R" w:hAnsi="Times New Roman" w:cs="Times New Roman" w:hint="eastAsia"/>
          <w:sz w:val="22"/>
        </w:rPr>
        <w:t>川島聡理事</w:t>
      </w:r>
      <w:r w:rsidR="007A4ED0">
        <w:rPr>
          <w:rFonts w:ascii="UD デジタル 教科書体 NP-R" w:eastAsia="UD デジタル 教科書体 NP-R" w:hAnsi="Times New Roman" w:cs="Times New Roman" w:hint="eastAsia"/>
          <w:sz w:val="22"/>
        </w:rPr>
        <w:t xml:space="preserve">　 </w:t>
      </w:r>
      <w:r w:rsidR="007A4ED0">
        <w:rPr>
          <w:rFonts w:ascii="UD デジタル 教科書体 NP-R" w:eastAsia="UD デジタル 教科書体 NP-R" w:hAnsi="Times New Roman" w:cs="Times New Roman"/>
          <w:sz w:val="22"/>
        </w:rPr>
        <w:t xml:space="preserve"> </w:t>
      </w:r>
      <w:r w:rsidR="007A4ED0">
        <w:rPr>
          <w:rFonts w:ascii="UD デジタル 教科書体 NP-R" w:eastAsia="UD デジタル 教科書体 NP-R" w:hAnsi="Times New Roman" w:cs="Times New Roman" w:hint="eastAsia"/>
          <w:sz w:val="22"/>
        </w:rPr>
        <w:t>委員 植木淳理事　村山佳代会員</w:t>
      </w:r>
    </w:p>
    <w:p w14:paraId="5056AA63" w14:textId="5CE427F2" w:rsidR="006574DA" w:rsidRDefault="00C20C30" w:rsidP="000F1C16">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編集委員会</w:t>
      </w:r>
      <w:r w:rsidR="007A4ED0">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hint="eastAsia"/>
          <w:sz w:val="22"/>
        </w:rPr>
        <w:t>委員長</w:t>
      </w:r>
      <w:r w:rsidR="007A4ED0">
        <w:rPr>
          <w:rFonts w:ascii="UD デジタル 教科書体 NP-R" w:eastAsia="UD デジタル 教科書体 NP-R" w:hAnsi="Times New Roman" w:cs="Times New Roman" w:hint="eastAsia"/>
          <w:sz w:val="22"/>
        </w:rPr>
        <w:t xml:space="preserve"> 今川</w:t>
      </w:r>
      <w:r>
        <w:rPr>
          <w:rFonts w:ascii="UD デジタル 教科書体 NP-R" w:eastAsia="UD デジタル 教科書体 NP-R" w:hAnsi="Times New Roman" w:cs="Times New Roman" w:hint="eastAsia"/>
          <w:sz w:val="22"/>
        </w:rPr>
        <w:t>奈緒理事</w:t>
      </w:r>
      <w:r w:rsidR="007A4ED0">
        <w:rPr>
          <w:rFonts w:ascii="UD デジタル 教科書体 NP-R" w:eastAsia="UD デジタル 教科書体 NP-R" w:hAnsi="Times New Roman" w:cs="Times New Roman" w:hint="eastAsia"/>
          <w:sz w:val="22"/>
        </w:rPr>
        <w:t xml:space="preserve">　　委員 杉山有沙会員　織原保尚会員</w:t>
      </w:r>
    </w:p>
    <w:p w14:paraId="663CAD24" w14:textId="36E0BDB2" w:rsidR="000F1C16" w:rsidRDefault="00C20C30" w:rsidP="00704FC7">
      <w:pPr>
        <w:ind w:right="24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 xml:space="preserve">　事務局：</w:t>
      </w:r>
      <w:r w:rsidR="007A4ED0">
        <w:rPr>
          <w:rFonts w:ascii="UD デジタル 教科書体 NP-R" w:eastAsia="UD デジタル 教科書体 NP-R" w:hAnsi="Times New Roman" w:cs="Times New Roman" w:hint="eastAsia"/>
          <w:sz w:val="22"/>
        </w:rPr>
        <w:t xml:space="preserve">事務局長 </w:t>
      </w:r>
      <w:r>
        <w:rPr>
          <w:rFonts w:ascii="UD デジタル 教科書体 NP-R" w:eastAsia="UD デジタル 教科書体 NP-R" w:hAnsi="Times New Roman" w:cs="Times New Roman" w:hint="eastAsia"/>
          <w:sz w:val="22"/>
        </w:rPr>
        <w:t>永野仁美理事</w:t>
      </w:r>
      <w:r w:rsidR="007A4ED0">
        <w:rPr>
          <w:rFonts w:ascii="UD デジタル 教科書体 NP-R" w:eastAsia="UD デジタル 教科書体 NP-R" w:hAnsi="Times New Roman" w:cs="Times New Roman" w:hint="eastAsia"/>
          <w:sz w:val="22"/>
        </w:rPr>
        <w:t xml:space="preserve"> </w:t>
      </w:r>
      <w:r w:rsidR="007A4ED0">
        <w:rPr>
          <w:rFonts w:ascii="UD デジタル 教科書体 NP-R" w:eastAsia="UD デジタル 教科書体 NP-R" w:hAnsi="Times New Roman" w:cs="Times New Roman"/>
          <w:sz w:val="22"/>
        </w:rPr>
        <w:t xml:space="preserve">   </w:t>
      </w:r>
      <w:r w:rsidR="007A4ED0">
        <w:rPr>
          <w:rFonts w:ascii="UD デジタル 教科書体 NP-R" w:eastAsia="UD デジタル 教科書体 NP-R" w:hAnsi="Times New Roman" w:cs="Times New Roman" w:hint="eastAsia"/>
          <w:sz w:val="22"/>
        </w:rPr>
        <w:t>委員 引馬知子理事　矢田陽一理事</w:t>
      </w:r>
    </w:p>
    <w:p w14:paraId="577BD627" w14:textId="77777777" w:rsidR="000F1C16" w:rsidRPr="00704FC7" w:rsidRDefault="000F1C16" w:rsidP="00DD2F7B">
      <w:pPr>
        <w:ind w:right="240"/>
        <w:rPr>
          <w:rFonts w:ascii="UD デジタル 教科書体 NP-R" w:eastAsia="UD デジタル 教科書体 NP-R" w:hAnsi="Times New Roman" w:cs="Times New Roman"/>
          <w:sz w:val="22"/>
        </w:rPr>
      </w:pPr>
    </w:p>
    <w:p w14:paraId="415E4887" w14:textId="03487DC5" w:rsidR="00685BFE" w:rsidRPr="0032691A" w:rsidRDefault="000F1C1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２</w:t>
      </w:r>
      <w:r w:rsidR="00685BFE" w:rsidRPr="00004986">
        <w:rPr>
          <w:rFonts w:ascii="UD デジタル 教科書体 NP-R" w:eastAsia="UD デジタル 教科書体 NP-R" w:hAnsi="Times New Roman" w:cs="Times New Roman" w:hint="eastAsia"/>
          <w:b/>
          <w:bCs/>
          <w:sz w:val="26"/>
          <w:szCs w:val="26"/>
        </w:rPr>
        <w:t>．</w:t>
      </w:r>
      <w:r w:rsidR="007A4ED0">
        <w:rPr>
          <w:rFonts w:ascii="UD デジタル 教科書体 NP-R" w:eastAsia="UD デジタル 教科書体 NP-R" w:hAnsi="Times New Roman" w:cs="Times New Roman" w:hint="eastAsia"/>
          <w:b/>
          <w:bCs/>
          <w:sz w:val="26"/>
          <w:szCs w:val="26"/>
        </w:rPr>
        <w:t>第８回研究大会</w:t>
      </w:r>
      <w:r w:rsidR="00EE2678" w:rsidRPr="0032691A">
        <w:rPr>
          <w:rFonts w:ascii="UD デジタル 教科書体 NP-R" w:eastAsia="UD デジタル 教科書体 NP-R" w:hAnsi="Times New Roman" w:cs="Times New Roman" w:hint="eastAsia"/>
          <w:b/>
          <w:bCs/>
          <w:sz w:val="26"/>
          <w:szCs w:val="26"/>
        </w:rPr>
        <w:t>と第8回総会</w:t>
      </w:r>
    </w:p>
    <w:p w14:paraId="24DD5789" w14:textId="489643B5" w:rsidR="00477E17" w:rsidRPr="0032691A" w:rsidRDefault="00F565C6" w:rsidP="00F565C6">
      <w:pPr>
        <w:ind w:right="240" w:firstLineChars="100" w:firstLine="220"/>
        <w:rPr>
          <w:rFonts w:ascii="UD デジタル 教科書体 NP-R" w:eastAsia="UD デジタル 教科書体 NP-R" w:hAnsi="Times New Roman" w:cs="Times New Roman"/>
          <w:sz w:val="22"/>
        </w:rPr>
      </w:pPr>
      <w:r w:rsidRPr="0032691A">
        <w:rPr>
          <w:rFonts w:ascii="UD デジタル 教科書体 NP-R" w:eastAsia="UD デジタル 教科書体 NP-R" w:hAnsi="Times New Roman" w:cs="Times New Roman" w:hint="eastAsia"/>
          <w:sz w:val="22"/>
        </w:rPr>
        <w:t>日本障害法学会の第</w:t>
      </w:r>
      <w:r w:rsidRPr="0032691A">
        <w:rPr>
          <w:rFonts w:ascii="UD デジタル 教科書体 NP-R" w:eastAsia="UD デジタル 教科書体 NP-R" w:hAnsi="Times New Roman" w:cs="Times New Roman"/>
          <w:sz w:val="22"/>
        </w:rPr>
        <w:t>8</w:t>
      </w:r>
      <w:r w:rsidRPr="0032691A">
        <w:rPr>
          <w:rFonts w:ascii="UD デジタル 教科書体 NP-R" w:eastAsia="UD デジタル 教科書体 NP-R" w:hAnsi="Times New Roman" w:cs="Times New Roman" w:hint="eastAsia"/>
          <w:sz w:val="22"/>
        </w:rPr>
        <w:t>回研究大会及び第</w:t>
      </w:r>
      <w:r w:rsidRPr="0032691A">
        <w:rPr>
          <w:rFonts w:ascii="UD デジタル 教科書体 NP-R" w:eastAsia="UD デジタル 教科書体 NP-R" w:hAnsi="Times New Roman" w:cs="Times New Roman"/>
          <w:sz w:val="22"/>
        </w:rPr>
        <w:t>8</w:t>
      </w:r>
      <w:r w:rsidRPr="0032691A">
        <w:rPr>
          <w:rFonts w:ascii="UD デジタル 教科書体 NP-R" w:eastAsia="UD デジタル 教科書体 NP-R" w:hAnsi="Times New Roman" w:cs="Times New Roman" w:hint="eastAsia"/>
          <w:sz w:val="22"/>
        </w:rPr>
        <w:t>回総会は、現時点においては対面とオンラインのハイブリッドの形態で開催することを予定しています。第8回研究大会</w:t>
      </w:r>
      <w:r w:rsidR="00791EA7" w:rsidRPr="0032691A">
        <w:rPr>
          <w:rFonts w:ascii="UD デジタル 教科書体 NP-R" w:eastAsia="UD デジタル 教科書体 NP-R" w:hAnsi="Times New Roman" w:cs="Times New Roman" w:hint="eastAsia"/>
          <w:sz w:val="22"/>
        </w:rPr>
        <w:t>と第8回総会</w:t>
      </w:r>
      <w:r w:rsidRPr="0032691A">
        <w:rPr>
          <w:rFonts w:ascii="UD デジタル 教科書体 NP-R" w:eastAsia="UD デジタル 教科書体 NP-R" w:hAnsi="Times New Roman" w:cs="Times New Roman" w:hint="eastAsia"/>
          <w:sz w:val="22"/>
        </w:rPr>
        <w:t>のプログラム案は以下となります。</w:t>
      </w:r>
    </w:p>
    <w:p w14:paraId="75CDD494" w14:textId="77777777" w:rsidR="00F565C6" w:rsidRDefault="00F565C6" w:rsidP="00C85D02">
      <w:pPr>
        <w:ind w:right="240"/>
        <w:rPr>
          <w:rFonts w:ascii="UD デジタル 教科書体 NP-R" w:eastAsia="UD デジタル 教科書体 NP-R" w:hAnsi="Times New Roman" w:cs="Times New Roman"/>
          <w:sz w:val="22"/>
        </w:rPr>
      </w:pPr>
    </w:p>
    <w:p w14:paraId="2DDCFECA" w14:textId="64FC03B4" w:rsidR="00477E17" w:rsidRDefault="00477E17" w:rsidP="00477E17">
      <w:pPr>
        <w:ind w:right="240"/>
        <w:jc w:val="lef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〈開催日時〉</w:t>
      </w:r>
    </w:p>
    <w:p w14:paraId="33270B93" w14:textId="302D50B1" w:rsidR="00477E17" w:rsidRDefault="00477E17" w:rsidP="00477E17">
      <w:pPr>
        <w:ind w:right="240"/>
        <w:jc w:val="lef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日時：2023年11月</w:t>
      </w:r>
      <w:r w:rsidR="00C85D02">
        <w:rPr>
          <w:rFonts w:ascii="UD デジタル 教科書体 NP-R" w:eastAsia="UD デジタル 教科書体 NP-R" w:hAnsi="Times New Roman" w:cs="Times New Roman" w:hint="eastAsia"/>
          <w:sz w:val="22"/>
        </w:rPr>
        <w:t>11日（土）</w:t>
      </w:r>
      <w:r w:rsidR="00C85D02" w:rsidRPr="009F18A0">
        <w:rPr>
          <w:rFonts w:ascii="UD デジタル 教科書体 NP-R" w:eastAsia="UD デジタル 教科書体 NP-R" w:hAnsi="Times New Roman" w:cs="Times New Roman" w:hint="eastAsia"/>
          <w:sz w:val="22"/>
        </w:rPr>
        <w:t>9</w:t>
      </w:r>
      <w:r w:rsidR="009C4B80" w:rsidRPr="0032691A">
        <w:rPr>
          <w:rFonts w:ascii="UD デジタル 教科書体 NP-R" w:eastAsia="UD デジタル 教科書体 NP-R" w:hAnsi="Times New Roman" w:cs="Times New Roman" w:hint="eastAsia"/>
          <w:sz w:val="22"/>
        </w:rPr>
        <w:t>:</w:t>
      </w:r>
      <w:r w:rsidR="00C85D02" w:rsidRPr="0032691A">
        <w:rPr>
          <w:rFonts w:ascii="UD デジタル 教科書体 NP-R" w:eastAsia="UD デジタル 教科書体 NP-R" w:hAnsi="Times New Roman" w:cs="Times New Roman" w:hint="eastAsia"/>
          <w:sz w:val="22"/>
        </w:rPr>
        <w:t>15～</w:t>
      </w:r>
      <w:r w:rsidR="00C85D02">
        <w:rPr>
          <w:rFonts w:ascii="UD デジタル 教科書体 NP-R" w:eastAsia="UD デジタル 教科書体 NP-R" w:hAnsi="Times New Roman" w:cs="Times New Roman" w:hint="eastAsia"/>
          <w:sz w:val="22"/>
        </w:rPr>
        <w:t>16</w:t>
      </w:r>
      <w:r w:rsidR="009C4B80">
        <w:rPr>
          <w:rFonts w:ascii="UD デジタル 教科書体 NP-R" w:eastAsia="UD デジタル 教科書体 NP-R" w:hAnsi="Times New Roman" w:cs="Times New Roman"/>
          <w:sz w:val="22"/>
        </w:rPr>
        <w:t>:</w:t>
      </w:r>
      <w:r w:rsidR="009C4B80">
        <w:rPr>
          <w:rFonts w:ascii="UD デジタル 教科書体 NP-R" w:eastAsia="UD デジタル 教科書体 NP-R" w:hAnsi="Times New Roman" w:cs="Times New Roman" w:hint="eastAsia"/>
          <w:sz w:val="22"/>
        </w:rPr>
        <w:t xml:space="preserve"> </w:t>
      </w:r>
      <w:r w:rsidR="00C85D02">
        <w:rPr>
          <w:rFonts w:ascii="UD デジタル 教科書体 NP-R" w:eastAsia="UD デジタル 教科書体 NP-R" w:hAnsi="Times New Roman" w:cs="Times New Roman" w:hint="eastAsia"/>
          <w:sz w:val="22"/>
        </w:rPr>
        <w:t>35</w:t>
      </w:r>
      <w:r w:rsidR="009C4B80">
        <w:rPr>
          <w:rFonts w:ascii="UD デジタル 教科書体 NP-R" w:eastAsia="UD デジタル 教科書体 NP-R" w:hAnsi="Times New Roman" w:cs="Times New Roman"/>
          <w:sz w:val="22"/>
        </w:rPr>
        <w:t xml:space="preserve"> </w:t>
      </w:r>
    </w:p>
    <w:p w14:paraId="2F4E3C01" w14:textId="5AA35B29" w:rsidR="00C85D02" w:rsidRDefault="00C85D02" w:rsidP="00477E17">
      <w:pPr>
        <w:ind w:right="240"/>
        <w:jc w:val="lef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場所：東京経済大学　国分寺キャンパス</w:t>
      </w:r>
    </w:p>
    <w:p w14:paraId="624C1728" w14:textId="482A07EA" w:rsidR="00C85D02" w:rsidRPr="00C85D02" w:rsidRDefault="00C85D02" w:rsidP="009C4B80">
      <w:pPr>
        <w:spacing w:line="320" w:lineRule="exact"/>
        <w:ind w:right="240"/>
        <w:jc w:val="left"/>
        <w:rPr>
          <w:rFonts w:ascii="UD デジタル 教科書体 NK-B" w:eastAsia="UD デジタル 教科書体 NK-B" w:hAnsi="Times New Roman" w:cs="Times New Roman"/>
          <w:sz w:val="22"/>
        </w:rPr>
      </w:pPr>
      <w:r>
        <w:rPr>
          <w:rFonts w:ascii="UD デジタル 教科書体 NP-R" w:eastAsia="UD デジタル 教科書体 NP-R" w:hAnsi="Times New Roman" w:cs="Times New Roman" w:hint="eastAsia"/>
          <w:sz w:val="22"/>
        </w:rPr>
        <w:t xml:space="preserve">　</w:t>
      </w:r>
      <w:r w:rsidR="00791EA7">
        <w:rPr>
          <w:rFonts w:ascii="UD デジタル 教科書体 NP-R" w:eastAsia="UD デジタル 教科書体 NP-R" w:hAnsi="Times New Roman" w:cs="Times New Roman" w:hint="eastAsia"/>
          <w:sz w:val="22"/>
        </w:rPr>
        <w:t xml:space="preserve">　　</w:t>
      </w:r>
      <w:r>
        <w:rPr>
          <w:rFonts w:ascii="UD デジタル 教科書体 NP-R" w:eastAsia="UD デジタル 教科書体 NP-R" w:hAnsi="Times New Roman" w:cs="Times New Roman" w:hint="eastAsia"/>
          <w:sz w:val="22"/>
        </w:rPr>
        <w:t>〒185-</w:t>
      </w:r>
      <w:r>
        <w:rPr>
          <w:rFonts w:ascii="UD デジタル 教科書体 NP-R" w:eastAsia="UD デジタル 教科書体 NP-R" w:hAnsi="Times New Roman" w:cs="Times New Roman"/>
          <w:sz w:val="22"/>
        </w:rPr>
        <w:t xml:space="preserve">8502 </w:t>
      </w:r>
      <w:r>
        <w:rPr>
          <w:rFonts w:ascii="UD デジタル 教科書体 NP-R" w:eastAsia="UD デジタル 教科書体 NP-R" w:hAnsi="Times New Roman" w:cs="Times New Roman" w:hint="eastAsia"/>
          <w:sz w:val="22"/>
        </w:rPr>
        <w:t>東京都国分寺市南町1-7-34</w:t>
      </w:r>
    </w:p>
    <w:p w14:paraId="049BA93A" w14:textId="565B429F" w:rsidR="00C85D02" w:rsidRDefault="00C85D02" w:rsidP="00791EA7">
      <w:pPr>
        <w:snapToGrid w:val="0"/>
        <w:spacing w:line="320" w:lineRule="exact"/>
        <w:ind w:right="238" w:firstLineChars="300" w:firstLine="660"/>
        <w:jc w:val="left"/>
        <w:rPr>
          <w:rFonts w:ascii="UD デジタル 教科書体 NP-R" w:eastAsia="UD デジタル 教科書体 NP-R" w:hAnsi="Yu Gothic UI"/>
          <w:color w:val="242424"/>
          <w:sz w:val="22"/>
          <w:shd w:val="clear" w:color="auto" w:fill="FFFFFF"/>
        </w:rPr>
      </w:pPr>
      <w:r w:rsidRPr="009C4B80">
        <w:rPr>
          <w:rFonts w:ascii="UD デジタル 教科書体 NP-R" w:eastAsia="UD デジタル 教科書体 NP-R" w:hAnsi="Yu Gothic UI" w:hint="eastAsia"/>
          <w:color w:val="242424"/>
          <w:sz w:val="22"/>
          <w:shd w:val="clear" w:color="auto" w:fill="FFFFFF"/>
        </w:rPr>
        <w:t>※対面とオンライン（Zoom）の両方で開催</w:t>
      </w:r>
    </w:p>
    <w:p w14:paraId="0617AD00" w14:textId="77777777" w:rsidR="009C4B80" w:rsidRPr="009C4B80" w:rsidRDefault="009C4B80" w:rsidP="009C4B80">
      <w:pPr>
        <w:snapToGrid w:val="0"/>
        <w:spacing w:line="320" w:lineRule="exact"/>
        <w:ind w:right="238"/>
        <w:jc w:val="left"/>
        <w:rPr>
          <w:rFonts w:ascii="UD デジタル 教科書体 NP-R" w:eastAsia="UD デジタル 教科書体 NP-R" w:hAnsi="Times New Roman" w:cs="Times New Roman"/>
          <w:sz w:val="22"/>
        </w:rPr>
      </w:pPr>
    </w:p>
    <w:p w14:paraId="04E5766C" w14:textId="2506850A" w:rsidR="00C85D02" w:rsidRPr="009C4B80" w:rsidRDefault="00C85D02" w:rsidP="009C4B80">
      <w:pPr>
        <w:snapToGrid w:val="0"/>
        <w:spacing w:line="320" w:lineRule="exact"/>
        <w:ind w:right="238"/>
        <w:jc w:val="left"/>
        <w:rPr>
          <w:rFonts w:ascii="UD デジタル 教科書体 NP-R" w:eastAsia="UD デジタル 教科書体 NP-R" w:hAnsi="Times New Roman" w:cs="Times New Roman"/>
          <w:sz w:val="22"/>
        </w:rPr>
      </w:pPr>
      <w:r w:rsidRPr="009C4B80">
        <w:rPr>
          <w:rFonts w:ascii="UD デジタル 教科書体 NP-R" w:eastAsia="UD デジタル 教科書体 NP-R" w:hAnsi="Times New Roman" w:cs="Times New Roman" w:hint="eastAsia"/>
          <w:sz w:val="22"/>
        </w:rPr>
        <w:t>〈プログ</w:t>
      </w:r>
      <w:r w:rsidRPr="0032691A">
        <w:rPr>
          <w:rFonts w:ascii="UD デジタル 教科書体 NP-R" w:eastAsia="UD デジタル 教科書体 NP-R" w:hAnsi="Times New Roman" w:cs="Times New Roman" w:hint="eastAsia"/>
          <w:sz w:val="22"/>
        </w:rPr>
        <w:t>ラム</w:t>
      </w:r>
      <w:r w:rsidR="00791EA7" w:rsidRPr="0032691A">
        <w:rPr>
          <w:rFonts w:ascii="UD デジタル 教科書体 NP-R" w:eastAsia="UD デジタル 教科書体 NP-R" w:hAnsi="Times New Roman" w:cs="Times New Roman" w:hint="eastAsia"/>
          <w:sz w:val="22"/>
        </w:rPr>
        <w:t>案</w:t>
      </w:r>
      <w:r w:rsidRPr="0032691A">
        <w:rPr>
          <w:rFonts w:ascii="UD デジタル 教科書体 NP-R" w:eastAsia="UD デジタル 教科書体 NP-R" w:hAnsi="Times New Roman" w:cs="Times New Roman" w:hint="eastAsia"/>
          <w:sz w:val="22"/>
        </w:rPr>
        <w:t>〉</w:t>
      </w:r>
    </w:p>
    <w:p w14:paraId="6A7185B8" w14:textId="65676354" w:rsidR="009C4B80" w:rsidRDefault="009C4B80" w:rsidP="009C4B80">
      <w:pPr>
        <w:snapToGrid w:val="0"/>
        <w:spacing w:line="320" w:lineRule="exact"/>
        <w:ind w:leftChars="50" w:left="105" w:right="238"/>
        <w:rPr>
          <w:rFonts w:ascii="UD デジタル 教科書体 NP-R" w:eastAsia="UD デジタル 教科書体 NP-R" w:hAnsi="Yu Gothic UI"/>
          <w:color w:val="242424"/>
          <w:sz w:val="22"/>
        </w:rPr>
      </w:pPr>
      <w:r w:rsidRPr="009C4B80">
        <w:rPr>
          <w:rFonts w:ascii="UD デジタル 教科書体 NP-R" w:eastAsia="UD デジタル 教科書体 NP-R" w:hAnsi="Yu Gothic UI" w:hint="eastAsia"/>
          <w:color w:val="242424"/>
          <w:sz w:val="22"/>
          <w:shd w:val="clear" w:color="auto" w:fill="FFFFFF"/>
        </w:rPr>
        <w:t>9:00　受付開始</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 xml:space="preserve">9:15-9:20　</w:t>
      </w:r>
      <w:r w:rsidR="00F85EDE">
        <w:rPr>
          <w:rFonts w:ascii="UD デジタル 教科書体 NP-R" w:eastAsia="UD デジタル 教科書体 NP-R" w:hAnsi="Yu Gothic UI" w:hint="eastAsia"/>
          <w:color w:val="242424"/>
          <w:sz w:val="22"/>
          <w:shd w:val="clear" w:color="auto" w:fill="FFFFFF"/>
        </w:rPr>
        <w:t>開会</w:t>
      </w:r>
      <w:r w:rsidRPr="009C4B80">
        <w:rPr>
          <w:rFonts w:ascii="UD デジタル 教科書体 NP-R" w:eastAsia="UD デジタル 教科書体 NP-R" w:hAnsi="Yu Gothic UI" w:hint="eastAsia"/>
          <w:color w:val="242424"/>
          <w:sz w:val="22"/>
          <w:shd w:val="clear" w:color="auto" w:fill="FFFFFF"/>
        </w:rPr>
        <w:t>の挨拶　中川純会員（開催校責任者）</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9:20-11:35　判例研究</w:t>
      </w:r>
      <w:r w:rsidR="00F85EDE">
        <w:rPr>
          <w:rFonts w:ascii="UD デジタル 教科書体 NP-R" w:eastAsia="UD デジタル 教科書体 NP-R" w:hAnsi="Yu Gothic UI" w:hint="eastAsia"/>
          <w:color w:val="242424"/>
          <w:sz w:val="22"/>
          <w:shd w:val="clear" w:color="auto" w:fill="FFFFFF"/>
        </w:rPr>
        <w:t>１・２</w:t>
      </w:r>
      <w:r>
        <w:rPr>
          <w:rFonts w:ascii="UD デジタル 教科書体 NP-R" w:eastAsia="UD デジタル 教科書体 NP-R" w:hAnsi="Yu Gothic UI" w:hint="eastAsia"/>
          <w:color w:val="242424"/>
          <w:sz w:val="22"/>
          <w:shd w:val="clear" w:color="auto" w:fill="FFFFFF"/>
        </w:rPr>
        <w:t xml:space="preserve">　総合司会：角松</w:t>
      </w:r>
      <w:r w:rsidRPr="009C4B80">
        <w:rPr>
          <w:rFonts w:ascii="UD デジタル 教科書体 NP-R" w:eastAsia="UD デジタル 教科書体 NP-R" w:hAnsi="Yu Gothic UI" w:hint="eastAsia"/>
          <w:color w:val="242424"/>
          <w:sz w:val="22"/>
          <w:shd w:val="clear" w:color="auto" w:fill="FFFFFF"/>
        </w:rPr>
        <w:t>生史会員</w:t>
      </w:r>
      <w:r w:rsidRPr="009C4B80">
        <w:rPr>
          <w:rFonts w:ascii="UD デジタル 教科書体 NP-R" w:eastAsia="UD デジタル 教科書体 NP-R" w:hAnsi="Yu Gothic UI" w:hint="eastAsia"/>
          <w:color w:val="242424"/>
          <w:sz w:val="22"/>
        </w:rPr>
        <w:br/>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判例研究</w:t>
      </w:r>
      <w:r w:rsidR="00F85EDE">
        <w:rPr>
          <w:rFonts w:ascii="UD デジタル 教科書体 NP-R" w:eastAsia="UD デジタル 教科書体 NP-R" w:hAnsi="Yu Gothic UI" w:hint="eastAsia"/>
          <w:color w:val="242424"/>
          <w:sz w:val="22"/>
          <w:shd w:val="clear" w:color="auto" w:fill="FFFFFF"/>
        </w:rPr>
        <w:t>１</w:t>
      </w:r>
      <w:r w:rsidRPr="009C4B80">
        <w:rPr>
          <w:rFonts w:ascii="UD デジタル 教科書体 NP-R" w:eastAsia="UD デジタル 教科書体 NP-R" w:hAnsi="Yu Gothic UI" w:hint="eastAsia"/>
          <w:color w:val="242424"/>
          <w:sz w:val="22"/>
          <w:shd w:val="clear" w:color="auto" w:fill="FFFFFF"/>
        </w:rPr>
        <w:t>：旧優生保護法違憲訴訟（東京高裁判決2022年３月11日）</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 xml:space="preserve">　</w:t>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報告：関哉直人会員（9:20-9:40）</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 xml:space="preserve">　</w:t>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報告：植木淳会員（9:40-10:00）</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 xml:space="preserve">　</w:t>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質疑（フロアを交えて）（10:00-10:25）</w:t>
      </w:r>
    </w:p>
    <w:p w14:paraId="6AD61F26" w14:textId="77777777" w:rsidR="009C4B80" w:rsidRDefault="009C4B80" w:rsidP="009C4B80">
      <w:pPr>
        <w:snapToGrid w:val="0"/>
        <w:spacing w:line="320" w:lineRule="exact"/>
        <w:ind w:leftChars="150" w:left="1635" w:right="238" w:hangingChars="600" w:hanging="1320"/>
        <w:rPr>
          <w:rFonts w:ascii="UD デジタル 教科書体 NP-R" w:eastAsia="UD デジタル 教科書体 NP-R" w:hAnsi="Yu Gothic UI"/>
          <w:color w:val="242424"/>
          <w:sz w:val="22"/>
        </w:rPr>
      </w:pPr>
      <w:r w:rsidRPr="009C4B80">
        <w:rPr>
          <w:rFonts w:ascii="UD デジタル 教科書体 NP-R" w:eastAsia="UD デジタル 教科書体 NP-R" w:hAnsi="Yu Gothic UI" w:hint="eastAsia"/>
          <w:color w:val="242424"/>
          <w:sz w:val="22"/>
          <w:shd w:val="clear" w:color="auto" w:fill="FFFFFF"/>
        </w:rPr>
        <w:lastRenderedPageBreak/>
        <w:t>判例研究2：障害者投票権確認等請求事件（大阪地判令2年2月27日、大阪高</w:t>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判令3年8月30日、最小判令4年2月3日）</w:t>
      </w:r>
    </w:p>
    <w:p w14:paraId="4D70F677" w14:textId="01AC02E2" w:rsidR="009C4B80" w:rsidRDefault="009C4B80" w:rsidP="009C4B80">
      <w:pPr>
        <w:snapToGrid w:val="0"/>
        <w:spacing w:line="320" w:lineRule="exact"/>
        <w:ind w:leftChars="250" w:left="525" w:right="238"/>
        <w:rPr>
          <w:rFonts w:ascii="UD デジタル 教科書体 NP-R" w:eastAsia="UD デジタル 教科書体 NP-R" w:hAnsi="Yu Gothic UI"/>
          <w:color w:val="242424"/>
          <w:sz w:val="22"/>
        </w:rPr>
      </w:pPr>
      <w:r w:rsidRPr="009C4B80">
        <w:rPr>
          <w:rFonts w:ascii="UD デジタル 教科書体 NP-R" w:eastAsia="UD デジタル 教科書体 NP-R" w:hAnsi="Yu Gothic UI" w:hint="eastAsia"/>
          <w:color w:val="242424"/>
          <w:sz w:val="22"/>
          <w:shd w:val="clear" w:color="auto" w:fill="FFFFFF"/>
        </w:rPr>
        <w:t>報告：大川一夫弁護士（10:30-10:50）</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報告：織原保尚会員（10:50-11:10）</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質疑（フロアを交えて）（11:10-11:35）</w:t>
      </w:r>
    </w:p>
    <w:p w14:paraId="75DE8BCF" w14:textId="72D21D28" w:rsidR="009C4B80" w:rsidRDefault="009C4B80" w:rsidP="009C4B80">
      <w:pPr>
        <w:snapToGrid w:val="0"/>
        <w:spacing w:line="320" w:lineRule="exact"/>
        <w:ind w:leftChars="100" w:left="210" w:right="238"/>
        <w:rPr>
          <w:rFonts w:ascii="UD デジタル 教科書体 NP-R" w:eastAsia="UD デジタル 教科書体 NP-R" w:hAnsi="Yu Gothic UI"/>
          <w:color w:val="242424"/>
          <w:sz w:val="22"/>
          <w:shd w:val="clear" w:color="auto" w:fill="FFFFFF"/>
        </w:rPr>
      </w:pPr>
      <w:r w:rsidRPr="009C4B80">
        <w:rPr>
          <w:rFonts w:ascii="UD デジタル 教科書体 NP-R" w:eastAsia="UD デジタル 教科書体 NP-R" w:hAnsi="Yu Gothic UI" w:hint="eastAsia"/>
          <w:color w:val="242424"/>
          <w:sz w:val="22"/>
          <w:shd w:val="clear" w:color="auto" w:fill="FFFFFF"/>
        </w:rPr>
        <w:t>11:35-11:45　休憩</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11:45-12:15　総会</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12:15-13:15　昼食</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13:15-1</w:t>
      </w:r>
      <w:r>
        <w:rPr>
          <w:rFonts w:ascii="UD デジタル 教科書体 NP-R" w:eastAsia="UD デジタル 教科書体 NP-R" w:hAnsi="Yu Gothic UI" w:hint="eastAsia"/>
          <w:color w:val="242424"/>
          <w:sz w:val="22"/>
          <w:shd w:val="clear" w:color="auto" w:fill="FFFFFF"/>
        </w:rPr>
        <w:t>6:30</w:t>
      </w:r>
      <w:r w:rsidRPr="009C4B80">
        <w:rPr>
          <w:rFonts w:ascii="UD デジタル 教科書体 NP-R" w:eastAsia="UD デジタル 教科書体 NP-R" w:hAnsi="Yu Gothic UI" w:hint="eastAsia"/>
          <w:color w:val="242424"/>
          <w:sz w:val="22"/>
          <w:shd w:val="clear" w:color="auto" w:fill="FFFFFF"/>
        </w:rPr>
        <w:t xml:space="preserve">　シンポジウム</w:t>
      </w:r>
      <w:r w:rsidR="00F85EDE">
        <w:rPr>
          <w:rFonts w:ascii="UD デジタル 教科書体 NP-R" w:eastAsia="UD デジタル 教科書体 NP-R" w:hAnsi="Yu Gothic UI" w:hint="eastAsia"/>
          <w:color w:val="242424"/>
          <w:sz w:val="22"/>
          <w:shd w:val="clear" w:color="auto" w:fill="FFFFFF"/>
        </w:rPr>
        <w:t>①②</w:t>
      </w:r>
    </w:p>
    <w:p w14:paraId="2BC247B2" w14:textId="77777777" w:rsidR="009C4B80" w:rsidRDefault="009C4B80" w:rsidP="009C4B80">
      <w:pPr>
        <w:snapToGrid w:val="0"/>
        <w:spacing w:line="320" w:lineRule="exact"/>
        <w:ind w:leftChars="100" w:left="210" w:right="238" w:firstLineChars="100" w:firstLine="220"/>
        <w:rPr>
          <w:rFonts w:ascii="UD デジタル 教科書体 NP-R" w:eastAsia="UD デジタル 教科書体 NP-R" w:hAnsi="Yu Gothic UI"/>
          <w:color w:val="242424"/>
          <w:sz w:val="22"/>
        </w:rPr>
      </w:pPr>
      <w:r>
        <w:rPr>
          <w:rFonts w:ascii="UD デジタル 教科書体 NP-R" w:eastAsia="UD デジタル 教科書体 NP-R" w:hAnsi="Yu Gothic UI" w:hint="eastAsia"/>
          <w:color w:val="242424"/>
          <w:sz w:val="22"/>
          <w:shd w:val="clear" w:color="auto" w:fill="FFFFFF"/>
        </w:rPr>
        <w:t>シンポジウム</w:t>
      </w:r>
      <w:r w:rsidRPr="009C4B80">
        <w:rPr>
          <w:rFonts w:ascii="UD デジタル 教科書体 NP-R" w:eastAsia="UD デジタル 教科書体 NP-R" w:hAnsi="Yu Gothic UI" w:hint="eastAsia"/>
          <w:color w:val="242424"/>
          <w:sz w:val="22"/>
          <w:shd w:val="clear" w:color="auto" w:fill="FFFFFF"/>
        </w:rPr>
        <w:t>①：障害者差別解消法・改正障害者雇用促進法制定10年</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 xml:space="preserve">　</w:t>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司会：金子匡良会員</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 xml:space="preserve">　</w:t>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報告1：青木亮祐会員「障害者差別解消法の課題」（仮題）（13:15-13:35）</w:t>
      </w:r>
    </w:p>
    <w:p w14:paraId="7597C463" w14:textId="77777777" w:rsidR="009C4B80" w:rsidRDefault="009C4B80" w:rsidP="009C4B80">
      <w:pPr>
        <w:snapToGrid w:val="0"/>
        <w:spacing w:line="320" w:lineRule="exact"/>
        <w:ind w:leftChars="300" w:left="850" w:right="238" w:hangingChars="100" w:hanging="220"/>
        <w:rPr>
          <w:rFonts w:ascii="UD デジタル 教科書体 NP-R" w:eastAsia="UD デジタル 教科書体 NP-R" w:hAnsi="Yu Gothic UI"/>
          <w:color w:val="242424"/>
          <w:sz w:val="22"/>
        </w:rPr>
      </w:pPr>
      <w:r w:rsidRPr="009C4B80">
        <w:rPr>
          <w:rFonts w:ascii="UD デジタル 教科書体 NP-R" w:eastAsia="UD デジタル 教科書体 NP-R" w:hAnsi="Yu Gothic UI" w:hint="eastAsia"/>
          <w:color w:val="242424"/>
          <w:sz w:val="22"/>
          <w:shd w:val="clear" w:color="auto" w:fill="FFFFFF"/>
        </w:rPr>
        <w:t>報告2：長谷川珠子会員「障害者雇用促進法の差別禁止義務・合理的配慮義務</w:t>
      </w:r>
      <w:r>
        <w:rPr>
          <w:rFonts w:ascii="UD デジタル 教科書体 NP-R" w:eastAsia="UD デジタル 教科書体 NP-R" w:hAnsi="Yu Gothic UI" w:hint="eastAsia"/>
          <w:color w:val="242424"/>
          <w:sz w:val="22"/>
          <w:shd w:val="clear" w:color="auto" w:fill="FFFFFF"/>
        </w:rPr>
        <w:t xml:space="preserve">　</w:t>
      </w:r>
      <w:r w:rsidRPr="009C4B80">
        <w:rPr>
          <w:rFonts w:ascii="UD デジタル 教科書体 NP-R" w:eastAsia="UD デジタル 教科書体 NP-R" w:hAnsi="Yu Gothic UI" w:hint="eastAsia"/>
          <w:color w:val="242424"/>
          <w:sz w:val="22"/>
          <w:shd w:val="clear" w:color="auto" w:fill="FFFFFF"/>
        </w:rPr>
        <w:t>の課題」（仮題）（13:35-13:55）</w:t>
      </w:r>
    </w:p>
    <w:p w14:paraId="4F94A7AD" w14:textId="77777777" w:rsidR="009C4B80" w:rsidRDefault="009C4B80" w:rsidP="009C4B80">
      <w:pPr>
        <w:snapToGrid w:val="0"/>
        <w:spacing w:line="320" w:lineRule="exact"/>
        <w:ind w:leftChars="300" w:left="850" w:right="238" w:hangingChars="100" w:hanging="220"/>
        <w:rPr>
          <w:rFonts w:ascii="UD デジタル 教科書体 NP-R" w:eastAsia="UD デジタル 教科書体 NP-R" w:hAnsi="Yu Gothic UI"/>
          <w:color w:val="242424"/>
          <w:sz w:val="22"/>
        </w:rPr>
      </w:pPr>
      <w:r w:rsidRPr="009C4B80">
        <w:rPr>
          <w:rFonts w:ascii="UD デジタル 教科書体 NP-R" w:eastAsia="UD デジタル 教科書体 NP-R" w:hAnsi="Yu Gothic UI" w:hint="eastAsia"/>
          <w:color w:val="242424"/>
          <w:sz w:val="22"/>
          <w:shd w:val="clear" w:color="auto" w:fill="FFFFFF"/>
        </w:rPr>
        <w:t>コメント：大胡田誠会員（13:55-14:05）</w:t>
      </w:r>
    </w:p>
    <w:p w14:paraId="50B7C393" w14:textId="77777777" w:rsidR="009C4B80" w:rsidRDefault="009C4B80" w:rsidP="009C4B80">
      <w:pPr>
        <w:snapToGrid w:val="0"/>
        <w:spacing w:line="320" w:lineRule="exact"/>
        <w:ind w:leftChars="300" w:left="850" w:right="238" w:hangingChars="100" w:hanging="220"/>
        <w:rPr>
          <w:rFonts w:ascii="UD デジタル 教科書体 NP-R" w:eastAsia="UD デジタル 教科書体 NP-R" w:hAnsi="Yu Gothic UI"/>
          <w:color w:val="242424"/>
          <w:sz w:val="22"/>
          <w:shd w:val="clear" w:color="auto" w:fill="FFFFFF"/>
        </w:rPr>
      </w:pPr>
      <w:r w:rsidRPr="009C4B80">
        <w:rPr>
          <w:rFonts w:ascii="UD デジタル 教科書体 NP-R" w:eastAsia="UD デジタル 教科書体 NP-R" w:hAnsi="Yu Gothic UI" w:hint="eastAsia"/>
          <w:color w:val="242424"/>
          <w:sz w:val="22"/>
          <w:shd w:val="clear" w:color="auto" w:fill="FFFFFF"/>
        </w:rPr>
        <w:t>質疑（フロアを交えて）（14:05-14:45）</w:t>
      </w:r>
    </w:p>
    <w:p w14:paraId="574EED46" w14:textId="1B248DDE" w:rsidR="009C4B80" w:rsidRDefault="009C4B80" w:rsidP="009C4B80">
      <w:pPr>
        <w:snapToGrid w:val="0"/>
        <w:spacing w:line="320" w:lineRule="exact"/>
        <w:ind w:leftChars="222" w:left="466" w:right="238"/>
        <w:rPr>
          <w:rFonts w:ascii="UD デジタル 教科書体 NP-R" w:eastAsia="UD デジタル 教科書体 NP-R" w:hAnsi="Yu Gothic UI"/>
          <w:color w:val="242424"/>
          <w:sz w:val="22"/>
          <w:shd w:val="clear" w:color="auto" w:fill="FFFFFF"/>
        </w:rPr>
      </w:pPr>
      <w:r>
        <w:rPr>
          <w:rFonts w:ascii="UD デジタル 教科書体 NP-R" w:eastAsia="UD デジタル 教科書体 NP-R" w:hAnsi="Yu Gothic UI" w:hint="eastAsia"/>
          <w:color w:val="242424"/>
          <w:sz w:val="22"/>
          <w:shd w:val="clear" w:color="auto" w:fill="FFFFFF"/>
        </w:rPr>
        <w:t>休憩（14:45-15:00）</w:t>
      </w:r>
    </w:p>
    <w:p w14:paraId="47D5A0A9" w14:textId="77777777" w:rsidR="009C4B80" w:rsidRDefault="009C4B80" w:rsidP="009C4B80">
      <w:pPr>
        <w:snapToGrid w:val="0"/>
        <w:spacing w:line="320" w:lineRule="exact"/>
        <w:ind w:leftChars="222" w:left="686" w:right="238" w:hangingChars="100" w:hanging="220"/>
        <w:rPr>
          <w:rFonts w:ascii="UD デジタル 教科書体 NP-R" w:eastAsia="UD デジタル 教科書体 NP-R" w:hAnsi="Yu Gothic UI"/>
          <w:color w:val="242424"/>
          <w:sz w:val="22"/>
        </w:rPr>
      </w:pPr>
      <w:r>
        <w:rPr>
          <w:rFonts w:ascii="UD デジタル 教科書体 NP-R" w:eastAsia="UD デジタル 教科書体 NP-R" w:hAnsi="Yu Gothic UI" w:hint="eastAsia"/>
          <w:color w:val="242424"/>
          <w:sz w:val="22"/>
          <w:shd w:val="clear" w:color="auto" w:fill="FFFFFF"/>
        </w:rPr>
        <w:t>シンポジウム②</w:t>
      </w:r>
      <w:r w:rsidRPr="009C4B80">
        <w:rPr>
          <w:rFonts w:ascii="UD デジタル 教科書体 NP-R" w:eastAsia="UD デジタル 教科書体 NP-R" w:hAnsi="Yu Gothic UI" w:hint="eastAsia"/>
          <w:color w:val="242424"/>
          <w:sz w:val="22"/>
          <w:shd w:val="clear" w:color="auto" w:fill="FFFFFF"/>
        </w:rPr>
        <w:t>：障害者への虐待と身体拘束</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司会：矢田陽一会員</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報告1：鈴木靜会員「施設と障害者虐待」（仮題）（15:00-15:20）</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報告2：内山真由美会員「身体拘束の合法性」（仮題）（15:20-15:40）</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コメント：平田厚会員（15:40-15:50）</w:t>
      </w:r>
      <w:r w:rsidRPr="009C4B80">
        <w:rPr>
          <w:rFonts w:ascii="UD デジタル 教科書体 NP-R" w:eastAsia="UD デジタル 教科書体 NP-R" w:hAnsi="Yu Gothic UI" w:hint="eastAsia"/>
          <w:color w:val="242424"/>
          <w:sz w:val="22"/>
        </w:rPr>
        <w:br/>
      </w:r>
      <w:r w:rsidRPr="009C4B80">
        <w:rPr>
          <w:rFonts w:ascii="UD デジタル 教科書体 NP-R" w:eastAsia="UD デジタル 教科書体 NP-R" w:hAnsi="Yu Gothic UI" w:hint="eastAsia"/>
          <w:color w:val="242424"/>
          <w:sz w:val="22"/>
          <w:shd w:val="clear" w:color="auto" w:fill="FFFFFF"/>
        </w:rPr>
        <w:t>質疑（フロアを交えて）（15:50-16:30）</w:t>
      </w:r>
    </w:p>
    <w:p w14:paraId="0D6DBBA5" w14:textId="0B39EA13" w:rsidR="00685BFE" w:rsidRPr="009C4B80" w:rsidRDefault="009C4B80" w:rsidP="009C4B80">
      <w:pPr>
        <w:snapToGrid w:val="0"/>
        <w:spacing w:line="320" w:lineRule="exact"/>
        <w:ind w:right="238" w:firstLineChars="100" w:firstLine="220"/>
        <w:rPr>
          <w:rFonts w:ascii="UD デジタル 教科書体 NP-R" w:eastAsia="UD デジタル 教科書体 NP-R" w:hAnsi="Yu Gothic UI"/>
          <w:color w:val="242424"/>
          <w:sz w:val="22"/>
          <w:shd w:val="clear" w:color="auto" w:fill="FFFFFF"/>
        </w:rPr>
      </w:pPr>
      <w:r w:rsidRPr="009C4B80">
        <w:rPr>
          <w:rFonts w:ascii="UD デジタル 教科書体 NP-R" w:eastAsia="UD デジタル 教科書体 NP-R" w:hAnsi="Yu Gothic UI" w:hint="eastAsia"/>
          <w:color w:val="242424"/>
          <w:sz w:val="22"/>
          <w:shd w:val="clear" w:color="auto" w:fill="FFFFFF"/>
        </w:rPr>
        <w:t>16:30-16:35　閉会の挨拶　池原毅和会員（代表理事）</w:t>
      </w:r>
    </w:p>
    <w:p w14:paraId="45C45D04" w14:textId="1AB1FECB" w:rsidR="00685BFE" w:rsidRDefault="00685BFE" w:rsidP="0007492A">
      <w:pPr>
        <w:ind w:right="240"/>
        <w:rPr>
          <w:rFonts w:ascii="UD デジタル 教科書体 NP-R" w:eastAsia="UD デジタル 教科書体 NP-R" w:hAnsi="Times New Roman" w:cs="Times New Roman"/>
          <w:sz w:val="22"/>
        </w:rPr>
      </w:pPr>
    </w:p>
    <w:p w14:paraId="3988618D" w14:textId="567A66BA" w:rsidR="00EE2678" w:rsidRPr="0032691A" w:rsidRDefault="00EE2678" w:rsidP="00791EA7">
      <w:pPr>
        <w:ind w:right="240" w:firstLineChars="100" w:firstLine="220"/>
        <w:rPr>
          <w:rFonts w:ascii="UD デジタル 教科書体 NP-R" w:eastAsia="UD デジタル 教科書体 NP-R" w:hAnsi="Times New Roman" w:cs="Times New Roman"/>
          <w:sz w:val="22"/>
        </w:rPr>
      </w:pPr>
      <w:r w:rsidRPr="0032691A">
        <w:rPr>
          <w:rFonts w:ascii="UD デジタル 教科書体 NP-R" w:eastAsia="UD デジタル 教科書体 NP-R" w:hAnsi="Times New Roman" w:cs="Times New Roman" w:hint="eastAsia"/>
          <w:sz w:val="22"/>
        </w:rPr>
        <w:t>（※時間・報告者・報告タイトル等は変更の可能性があります）</w:t>
      </w:r>
    </w:p>
    <w:p w14:paraId="3BB3D6FC" w14:textId="77777777" w:rsidR="00EE2678" w:rsidRDefault="00EE2678" w:rsidP="0007492A">
      <w:pPr>
        <w:ind w:right="240"/>
        <w:rPr>
          <w:rFonts w:ascii="UD デジタル 教科書体 NP-R" w:eastAsia="UD デジタル 教科書体 NP-R" w:hAnsi="Times New Roman" w:cs="Times New Roman"/>
          <w:sz w:val="22"/>
        </w:rPr>
      </w:pPr>
    </w:p>
    <w:p w14:paraId="52C15E68" w14:textId="44269025" w:rsidR="000F1C16" w:rsidRPr="00004986" w:rsidRDefault="000F1C16" w:rsidP="000F1C16">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３</w:t>
      </w:r>
      <w:r w:rsidRPr="00004986">
        <w:rPr>
          <w:rFonts w:ascii="UD デジタル 教科書体 NP-R" w:eastAsia="UD デジタル 教科書体 NP-R" w:hAnsi="Times New Roman" w:cs="Times New Roman" w:hint="eastAsia"/>
          <w:b/>
          <w:bCs/>
          <w:sz w:val="26"/>
          <w:szCs w:val="26"/>
        </w:rPr>
        <w:t>．</w:t>
      </w:r>
      <w:r w:rsidR="001427B5">
        <w:rPr>
          <w:rFonts w:ascii="UD デジタル 教科書体 NP-R" w:eastAsia="UD デジタル 教科書体 NP-R" w:hAnsi="Times New Roman" w:cs="Times New Roman" w:hint="eastAsia"/>
          <w:b/>
          <w:bCs/>
          <w:sz w:val="26"/>
          <w:szCs w:val="26"/>
        </w:rPr>
        <w:t xml:space="preserve"> 『</w:t>
      </w:r>
      <w:r>
        <w:rPr>
          <w:rFonts w:ascii="UD デジタル 教科書体 NP-R" w:eastAsia="UD デジタル 教科書体 NP-R" w:hAnsi="Times New Roman" w:cs="Times New Roman" w:hint="eastAsia"/>
          <w:b/>
          <w:bCs/>
          <w:sz w:val="26"/>
          <w:szCs w:val="26"/>
        </w:rPr>
        <w:t>講座</w:t>
      </w:r>
      <w:r w:rsidR="00704FC7">
        <w:rPr>
          <w:rFonts w:ascii="UD デジタル 教科書体 NP-R" w:eastAsia="UD デジタル 教科書体 NP-R" w:hAnsi="Times New Roman" w:cs="Times New Roman" w:hint="eastAsia"/>
          <w:b/>
          <w:bCs/>
          <w:sz w:val="26"/>
          <w:szCs w:val="26"/>
        </w:rPr>
        <w:t xml:space="preserve"> </w:t>
      </w:r>
      <w:r>
        <w:rPr>
          <w:rFonts w:ascii="UD デジタル 教科書体 NP-R" w:eastAsia="UD デジタル 教科書体 NP-R" w:hAnsi="Times New Roman" w:cs="Times New Roman" w:hint="eastAsia"/>
          <w:b/>
          <w:bCs/>
          <w:sz w:val="26"/>
          <w:szCs w:val="26"/>
        </w:rPr>
        <w:t>障害法</w:t>
      </w:r>
      <w:r w:rsidR="001427B5">
        <w:rPr>
          <w:rFonts w:ascii="UD デジタル 教科書体 NP-R" w:eastAsia="UD デジタル 教科書体 NP-R" w:hAnsi="Times New Roman" w:cs="Times New Roman" w:hint="eastAsia"/>
          <w:b/>
          <w:bCs/>
          <w:sz w:val="26"/>
          <w:szCs w:val="26"/>
        </w:rPr>
        <w:t>』</w:t>
      </w:r>
      <w:r w:rsidR="00704FC7">
        <w:rPr>
          <w:rFonts w:ascii="UD デジタル 教科書体 NP-R" w:eastAsia="UD デジタル 教科書体 NP-R" w:hAnsi="Times New Roman" w:cs="Times New Roman" w:hint="eastAsia"/>
          <w:b/>
          <w:bCs/>
          <w:sz w:val="26"/>
          <w:szCs w:val="26"/>
        </w:rPr>
        <w:t>全3巻</w:t>
      </w:r>
      <w:r>
        <w:rPr>
          <w:rFonts w:ascii="UD デジタル 教科書体 NP-R" w:eastAsia="UD デジタル 教科書体 NP-R" w:hAnsi="Times New Roman" w:cs="Times New Roman" w:hint="eastAsia"/>
          <w:b/>
          <w:bCs/>
          <w:sz w:val="26"/>
          <w:szCs w:val="26"/>
        </w:rPr>
        <w:t>の注文開始</w:t>
      </w:r>
    </w:p>
    <w:p w14:paraId="5140750F" w14:textId="770DD152" w:rsidR="000F1C16" w:rsidRDefault="001427B5" w:rsidP="001427B5">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日本障害法</w:t>
      </w:r>
      <w:r w:rsidR="000F1C16" w:rsidRPr="000F1C16">
        <w:rPr>
          <w:rFonts w:ascii="UD デジタル 教科書体 NP-R" w:eastAsia="UD デジタル 教科書体 NP-R" w:hAnsi="Times New Roman" w:cs="Times New Roman" w:hint="eastAsia"/>
          <w:sz w:val="22"/>
        </w:rPr>
        <w:t>学会創設10周年記念</w:t>
      </w:r>
      <w:r w:rsidR="000F1C16">
        <w:rPr>
          <w:rFonts w:ascii="UD デジタル 教科書体 NP-R" w:eastAsia="UD デジタル 教科書体 NP-R" w:hAnsi="Times New Roman" w:cs="Times New Roman" w:hint="eastAsia"/>
          <w:sz w:val="22"/>
        </w:rPr>
        <w:t>として</w:t>
      </w:r>
      <w:r w:rsidR="00477E17">
        <w:rPr>
          <w:rFonts w:ascii="UD デジタル 教科書体 NP-R" w:eastAsia="UD デジタル 教科書体 NP-R" w:hAnsi="Times New Roman" w:cs="Times New Roman" w:hint="eastAsia"/>
          <w:sz w:val="22"/>
        </w:rPr>
        <w:t>刊行される</w:t>
      </w:r>
      <w:r w:rsidR="000F1C16">
        <w:rPr>
          <w:rFonts w:ascii="UD デジタル 教科書体 NP-R" w:eastAsia="UD デジタル 教科書体 NP-R" w:hAnsi="Times New Roman" w:cs="Times New Roman" w:hint="eastAsia"/>
          <w:sz w:val="22"/>
        </w:rPr>
        <w:t>、</w:t>
      </w:r>
      <w:r w:rsidR="000F1C16" w:rsidRPr="000F1C16">
        <w:rPr>
          <w:rFonts w:ascii="UD デジタル 教科書体 NP-R" w:eastAsia="UD デジタル 教科書体 NP-R" w:hAnsi="Times New Roman" w:cs="Times New Roman" w:hint="eastAsia"/>
          <w:sz w:val="22"/>
        </w:rPr>
        <w:t>日本障害法学会編『講座 障害法』全３巻</w:t>
      </w:r>
      <w:r w:rsidR="000F1C16">
        <w:rPr>
          <w:rFonts w:ascii="UD デジタル 教科書体 NP-R" w:eastAsia="UD デジタル 教科書体 NP-R" w:hAnsi="Times New Roman" w:cs="Times New Roman" w:hint="eastAsia"/>
          <w:sz w:val="22"/>
        </w:rPr>
        <w:t>（生活書院、2025年8月予定）の注文が始ま</w:t>
      </w:r>
      <w:r w:rsidR="00477E17">
        <w:rPr>
          <w:rFonts w:ascii="UD デジタル 教科書体 NP-R" w:eastAsia="UD デジタル 教科書体 NP-R" w:hAnsi="Times New Roman" w:cs="Times New Roman" w:hint="eastAsia"/>
          <w:sz w:val="22"/>
        </w:rPr>
        <w:t>っています</w:t>
      </w:r>
      <w:r w:rsidR="000F1C16">
        <w:rPr>
          <w:rFonts w:ascii="UD デジタル 教科書体 NP-R" w:eastAsia="UD デジタル 教科書体 NP-R" w:hAnsi="Times New Roman" w:cs="Times New Roman" w:hint="eastAsia"/>
          <w:sz w:val="22"/>
        </w:rPr>
        <w:t>。</w:t>
      </w:r>
      <w:r>
        <w:rPr>
          <w:rFonts w:ascii="UD デジタル 教科書体 NP-R" w:eastAsia="UD デジタル 教科書体 NP-R" w:hAnsi="Times New Roman" w:cs="Times New Roman" w:hint="eastAsia"/>
          <w:sz w:val="22"/>
        </w:rPr>
        <w:t>定価は</w:t>
      </w:r>
      <w:r w:rsidR="000F1C16" w:rsidRPr="000F1C16">
        <w:rPr>
          <w:rFonts w:ascii="UD デジタル 教科書体 NP-R" w:eastAsia="UD デジタル 教科書体 NP-R" w:hAnsi="Times New Roman" w:cs="Times New Roman" w:hint="eastAsia"/>
          <w:sz w:val="22"/>
        </w:rPr>
        <w:t>各巻3300円</w:t>
      </w:r>
      <w:r>
        <w:rPr>
          <w:rFonts w:ascii="UD デジタル 教科書体 NP-R" w:eastAsia="UD デジタル 教科書体 NP-R" w:hAnsi="Times New Roman" w:cs="Times New Roman" w:hint="eastAsia"/>
          <w:sz w:val="22"/>
        </w:rPr>
        <w:t>（税込み）</w:t>
      </w:r>
      <w:r w:rsidR="000F1C16" w:rsidRPr="000F1C16">
        <w:rPr>
          <w:rFonts w:ascii="UD デジタル 教科書体 NP-R" w:eastAsia="UD デジタル 教科書体 NP-R" w:hAnsi="Times New Roman" w:cs="Times New Roman" w:hint="eastAsia"/>
          <w:sz w:val="22"/>
        </w:rPr>
        <w:t>で</w:t>
      </w:r>
      <w:r>
        <w:rPr>
          <w:rFonts w:ascii="UD デジタル 教科書体 NP-R" w:eastAsia="UD デジタル 教科書体 NP-R" w:hAnsi="Times New Roman" w:cs="Times New Roman" w:hint="eastAsia"/>
          <w:sz w:val="22"/>
        </w:rPr>
        <w:t>す</w:t>
      </w:r>
      <w:r w:rsidR="000F1C16">
        <w:rPr>
          <w:rFonts w:ascii="UD デジタル 教科書体 NP-R" w:eastAsia="UD デジタル 教科書体 NP-R" w:hAnsi="Times New Roman" w:cs="Times New Roman" w:hint="eastAsia"/>
          <w:sz w:val="22"/>
        </w:rPr>
        <w:t>が、</w:t>
      </w:r>
      <w:r>
        <w:rPr>
          <w:rFonts w:ascii="UD デジタル 教科書体 NP-R" w:eastAsia="UD デジタル 教科書体 NP-R" w:hAnsi="Times New Roman" w:cs="Times New Roman" w:hint="eastAsia"/>
          <w:sz w:val="22"/>
        </w:rPr>
        <w:t>本学会のH</w:t>
      </w:r>
      <w:r>
        <w:rPr>
          <w:rFonts w:ascii="UD デジタル 教科書体 NP-R" w:eastAsia="UD デジタル 教科書体 NP-R" w:hAnsi="Times New Roman" w:cs="Times New Roman"/>
          <w:sz w:val="22"/>
        </w:rPr>
        <w:t>P</w:t>
      </w:r>
      <w:r>
        <w:rPr>
          <w:rFonts w:ascii="UD デジタル 教科書体 NP-R" w:eastAsia="UD デジタル 教科書体 NP-R" w:hAnsi="Times New Roman" w:cs="Times New Roman" w:hint="eastAsia"/>
          <w:sz w:val="22"/>
        </w:rPr>
        <w:t>から本学会に</w:t>
      </w:r>
      <w:r w:rsidR="000F1C16" w:rsidRPr="000F1C16">
        <w:rPr>
          <w:rFonts w:ascii="UD デジタル 教科書体 NP-R" w:eastAsia="UD デジタル 教科書体 NP-R" w:hAnsi="Times New Roman" w:cs="Times New Roman" w:hint="eastAsia"/>
          <w:sz w:val="22"/>
        </w:rPr>
        <w:t>お申し込みされる場合に限り、3巻セットの特別価格（7,920円</w:t>
      </w:r>
      <w:r>
        <w:rPr>
          <w:rFonts w:ascii="UD デジタル 教科書体 NP-R" w:eastAsia="UD デジタル 教科書体 NP-R" w:hAnsi="Times New Roman" w:cs="Times New Roman" w:hint="eastAsia"/>
          <w:sz w:val="22"/>
        </w:rPr>
        <w:t>（税込み）</w:t>
      </w:r>
      <w:r w:rsidR="000F1C16" w:rsidRPr="000F1C16">
        <w:rPr>
          <w:rFonts w:ascii="UD デジタル 教科書体 NP-R" w:eastAsia="UD デジタル 教科書体 NP-R" w:hAnsi="Times New Roman" w:cs="Times New Roman" w:hint="eastAsia"/>
          <w:sz w:val="22"/>
        </w:rPr>
        <w:t>）が適用されます</w:t>
      </w:r>
      <w:r w:rsidR="00477E17">
        <w:rPr>
          <w:rFonts w:ascii="UD デジタル 教科書体 NP-R" w:eastAsia="UD デジタル 教科書体 NP-R" w:hAnsi="Times New Roman" w:cs="Times New Roman" w:hint="eastAsia"/>
          <w:sz w:val="22"/>
        </w:rPr>
        <w:t>。</w:t>
      </w:r>
    </w:p>
    <w:p w14:paraId="3ECE80B4" w14:textId="522C3877" w:rsidR="00477E17" w:rsidRDefault="00477E17" w:rsidP="001427B5">
      <w:pPr>
        <w:ind w:right="240" w:firstLineChars="100" w:firstLine="220"/>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詳細は、こちらをご覧ください。</w:t>
      </w:r>
    </w:p>
    <w:p w14:paraId="057EFC49" w14:textId="6586F6ED" w:rsidR="00477E17" w:rsidRDefault="00000000" w:rsidP="001427B5">
      <w:pPr>
        <w:ind w:right="240" w:firstLineChars="100" w:firstLine="210"/>
        <w:rPr>
          <w:rFonts w:ascii="UD デジタル 教科書体 NP-R" w:eastAsia="UD デジタル 教科書体 NP-R" w:hAnsi="Times New Roman" w:cs="Times New Roman"/>
          <w:sz w:val="22"/>
        </w:rPr>
      </w:pPr>
      <w:hyperlink r:id="rId7" w:history="1">
        <w:r w:rsidR="00477E17" w:rsidRPr="002236F3">
          <w:rPr>
            <w:rStyle w:val="ab"/>
            <w:rFonts w:ascii="UD デジタル 教科書体 NP-R" w:eastAsia="UD デジタル 教科書体 NP-R" w:hAnsi="Times New Roman" w:cs="Times New Roman"/>
            <w:sz w:val="22"/>
          </w:rPr>
          <w:t>https://disability-law.jp/collectionpapers2025</w:t>
        </w:r>
      </w:hyperlink>
    </w:p>
    <w:p w14:paraId="07C3881F" w14:textId="77777777" w:rsidR="000F1C16" w:rsidRPr="000F1C16" w:rsidRDefault="000F1C16" w:rsidP="0007492A">
      <w:pPr>
        <w:ind w:right="240"/>
        <w:rPr>
          <w:rFonts w:ascii="UD デジタル 教科書体 NP-R" w:eastAsia="UD デジタル 教科書体 NP-R" w:hAnsi="Times New Roman" w:cs="Times New Roman"/>
          <w:sz w:val="22"/>
        </w:rPr>
      </w:pPr>
    </w:p>
    <w:p w14:paraId="58CA42A6" w14:textId="76C518B7" w:rsidR="00D76CC9" w:rsidRPr="00004986" w:rsidRDefault="000F1C16"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４</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w:t>
      </w:r>
      <w:r w:rsidR="00477E17">
        <w:rPr>
          <w:rFonts w:ascii="UD デジタル 教科書体 NP-R" w:eastAsia="UD デジタル 教科書体 NP-R" w:hAnsi="Times New Roman" w:cs="Times New Roman" w:hint="eastAsia"/>
          <w:b/>
          <w:bCs/>
          <w:sz w:val="26"/>
          <w:szCs w:val="26"/>
        </w:rPr>
        <w:t>７</w:t>
      </w:r>
      <w:r w:rsidR="00642C61" w:rsidRPr="00004986">
        <w:rPr>
          <w:rFonts w:ascii="UD デジタル 教科書体 NP-R" w:eastAsia="UD デジタル 教科書体 NP-R" w:hAnsi="Times New Roman" w:cs="Times New Roman" w:hint="eastAsia"/>
          <w:b/>
          <w:bCs/>
          <w:sz w:val="26"/>
          <w:szCs w:val="26"/>
        </w:rPr>
        <w:t>号への投稿論文</w:t>
      </w:r>
    </w:p>
    <w:p w14:paraId="12446B04" w14:textId="238ACF2D" w:rsidR="00685BFE" w:rsidRPr="00004986" w:rsidRDefault="00642C61" w:rsidP="00E31290">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w:t>
      </w:r>
      <w:r w:rsidR="003E1AAA">
        <w:rPr>
          <w:rFonts w:ascii="UD デジタル 教科書体 NP-R" w:eastAsia="UD デジタル 教科書体 NP-R" w:hAnsi="Times New Roman" w:cs="Times New Roman"/>
          <w:sz w:val="22"/>
        </w:rPr>
        <w:t>7</w:t>
      </w:r>
      <w:r w:rsidRPr="00004986">
        <w:rPr>
          <w:rFonts w:ascii="UD デジタル 教科書体 NP-R" w:eastAsia="UD デジタル 教科書体 NP-R" w:hAnsi="Times New Roman" w:cs="Times New Roman" w:hint="eastAsia"/>
          <w:sz w:val="22"/>
        </w:rPr>
        <w:t>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w:t>
      </w:r>
      <w:r w:rsidR="003E1AAA">
        <w:rPr>
          <w:rFonts w:ascii="UD デジタル 教科書体 NP-R" w:eastAsia="UD デジタル 教科書体 NP-R" w:hAnsi="Times New Roman" w:cs="Times New Roman"/>
          <w:sz w:val="22"/>
        </w:rPr>
        <w:t>3</w:t>
      </w:r>
      <w:r w:rsidR="00E31290" w:rsidRPr="00004986">
        <w:rPr>
          <w:rFonts w:ascii="UD デジタル 教科書体 NP-R" w:eastAsia="UD デジタル 教科書体 NP-R" w:hAnsi="Times New Roman" w:cs="Times New Roman" w:hint="eastAsia"/>
          <w:sz w:val="22"/>
        </w:rPr>
        <w:t>年11月刊行予定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w:t>
      </w:r>
      <w:r w:rsidR="00477E17">
        <w:rPr>
          <w:rFonts w:ascii="UD デジタル 教科書体 NP-R" w:eastAsia="UD デジタル 教科書体 NP-R" w:hAnsi="Times New Roman" w:cs="Times New Roman" w:hint="eastAsia"/>
          <w:sz w:val="22"/>
        </w:rPr>
        <w:t>下記の公募論文投稿要領に従って、</w:t>
      </w:r>
      <w:r w:rsidRPr="00004986">
        <w:rPr>
          <w:rFonts w:ascii="UD デジタル 教科書体 NP-R" w:eastAsia="UD デジタル 教科書体 NP-R" w:hAnsi="Times New Roman" w:cs="Times New Roman" w:hint="eastAsia"/>
          <w:sz w:val="22"/>
        </w:rPr>
        <w:t>202</w:t>
      </w:r>
      <w:r w:rsidR="003E1AAA">
        <w:rPr>
          <w:rFonts w:ascii="UD デジタル 教科書体 NP-R" w:eastAsia="UD デジタル 教科書体 NP-R" w:hAnsi="Times New Roman" w:cs="Times New Roman"/>
          <w:sz w:val="22"/>
        </w:rPr>
        <w:t>3</w:t>
      </w:r>
      <w:r w:rsidRPr="00004986">
        <w:rPr>
          <w:rFonts w:ascii="UD デジタル 教科書体 NP-R" w:eastAsia="UD デジタル 教科書体 NP-R" w:hAnsi="Times New Roman" w:cs="Times New Roman" w:hint="eastAsia"/>
          <w:sz w:val="22"/>
        </w:rPr>
        <w:t>年</w:t>
      </w:r>
      <w:r w:rsidR="00477E17">
        <w:rPr>
          <w:rFonts w:ascii="UD デジタル 教科書体 NP-R" w:eastAsia="UD デジタル 教科書体 NP-R" w:hAnsi="Times New Roman" w:cs="Times New Roman" w:hint="eastAsia"/>
          <w:sz w:val="22"/>
        </w:rPr>
        <w:t>３</w:t>
      </w:r>
      <w:r w:rsidRPr="00004986">
        <w:rPr>
          <w:rFonts w:ascii="UD デジタル 教科書体 NP-R" w:eastAsia="UD デジタル 教科書体 NP-R" w:hAnsi="Times New Roman" w:cs="Times New Roman" w:hint="eastAsia"/>
          <w:sz w:val="22"/>
        </w:rPr>
        <w:t>月末までに事務局長</w:t>
      </w:r>
      <w:r w:rsidR="00477E17">
        <w:rPr>
          <w:rFonts w:ascii="UD デジタル 教科書体 NP-R" w:eastAsia="UD デジタル 教科書体 NP-R" w:hAnsi="Times New Roman" w:cs="Times New Roman" w:hint="eastAsia"/>
          <w:sz w:val="22"/>
        </w:rPr>
        <w:t>に</w:t>
      </w:r>
      <w:r w:rsidRPr="00004986">
        <w:rPr>
          <w:rFonts w:ascii="UD デジタル 教科書体 NP-R" w:eastAsia="UD デジタル 教科書体 NP-R" w:hAnsi="Times New Roman" w:cs="Times New Roman" w:hint="eastAsia"/>
          <w:sz w:val="22"/>
        </w:rPr>
        <w:t>Eメールで論</w:t>
      </w:r>
      <w:r w:rsidRPr="00004986">
        <w:rPr>
          <w:rFonts w:ascii="UD デジタル 教科書体 NP-R" w:eastAsia="UD デジタル 教科書体 NP-R" w:hAnsi="Times New Roman" w:cs="Times New Roman" w:hint="eastAsia"/>
          <w:sz w:val="22"/>
        </w:rPr>
        <w:lastRenderedPageBreak/>
        <w:t>文</w:t>
      </w:r>
      <w:r w:rsidR="00477E17">
        <w:rPr>
          <w:rFonts w:ascii="UD デジタル 教科書体 NP-R" w:eastAsia="UD デジタル 教科書体 NP-R" w:hAnsi="Times New Roman" w:cs="Times New Roman" w:hint="eastAsia"/>
          <w:sz w:val="22"/>
        </w:rPr>
        <w:t>を提出してください</w:t>
      </w:r>
      <w:r w:rsidRPr="00004986">
        <w:rPr>
          <w:rFonts w:ascii="UD デジタル 教科書体 NP-R" w:eastAsia="UD デジタル 教科書体 NP-R" w:hAnsi="Times New Roman" w:cs="Times New Roman" w:hint="eastAsia"/>
          <w:sz w:val="22"/>
        </w:rPr>
        <w:t>。</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4F43F46B" w:rsidR="00D76CC9" w:rsidRPr="0032691A"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w:t>
      </w:r>
      <w:r w:rsidRPr="0032691A">
        <w:rPr>
          <w:rFonts w:ascii="UD デジタル 教科書体 NP-R" w:eastAsia="UD デジタル 教科書体 NP-R" w:hAnsi="Times New Roman" w:cs="Times New Roman" w:hint="eastAsia"/>
          <w:b/>
          <w:bCs/>
          <w:sz w:val="22"/>
        </w:rPr>
        <w:t>害法』</w:t>
      </w:r>
      <w:r w:rsidR="00DB4D6C" w:rsidRPr="0032691A">
        <w:rPr>
          <w:rFonts w:ascii="UD デジタル 教科書体 NP-R" w:eastAsia="UD デジタル 教科書体 NP-R" w:hAnsi="Times New Roman" w:cs="Times New Roman" w:hint="eastAsia"/>
          <w:b/>
          <w:bCs/>
          <w:sz w:val="22"/>
        </w:rPr>
        <w:t>公募論文</w:t>
      </w:r>
      <w:r w:rsidRPr="0032691A">
        <w:rPr>
          <w:rFonts w:ascii="UD デジタル 教科書体 NP-R" w:eastAsia="UD デジタル 教科書体 NP-R" w:hAnsi="Times New Roman" w:cs="Times New Roman" w:hint="eastAsia"/>
          <w:b/>
          <w:bCs/>
          <w:sz w:val="22"/>
        </w:rPr>
        <w:t>投稿要領（202</w:t>
      </w:r>
      <w:r w:rsidR="00DB4D6C" w:rsidRPr="0032691A">
        <w:rPr>
          <w:rFonts w:ascii="UD デジタル 教科書体 NP-R" w:eastAsia="UD デジタル 教科書体 NP-R" w:hAnsi="Times New Roman" w:cs="Times New Roman"/>
          <w:b/>
          <w:bCs/>
          <w:sz w:val="22"/>
        </w:rPr>
        <w:t>2</w:t>
      </w:r>
      <w:r w:rsidRPr="0032691A">
        <w:rPr>
          <w:rFonts w:ascii="UD デジタル 教科書体 NP-R" w:eastAsia="UD デジタル 教科書体 NP-R" w:hAnsi="Times New Roman" w:cs="Times New Roman" w:hint="eastAsia"/>
          <w:b/>
          <w:bCs/>
          <w:sz w:val="22"/>
        </w:rPr>
        <w:t>年</w:t>
      </w:r>
      <w:r w:rsidR="009F18A0" w:rsidRPr="0032691A">
        <w:rPr>
          <w:rFonts w:ascii="UD デジタル 教科書体 NP-R" w:eastAsia="UD デジタル 教科書体 NP-R" w:hAnsi="Times New Roman" w:cs="Times New Roman"/>
          <w:b/>
          <w:bCs/>
          <w:sz w:val="22"/>
        </w:rPr>
        <w:t>11</w:t>
      </w:r>
      <w:r w:rsidRPr="0032691A">
        <w:rPr>
          <w:rFonts w:ascii="UD デジタル 教科書体 NP-R" w:eastAsia="UD デジタル 教科書体 NP-R" w:hAnsi="Times New Roman" w:cs="Times New Roman" w:hint="eastAsia"/>
          <w:b/>
          <w:bCs/>
          <w:sz w:val="22"/>
        </w:rPr>
        <w:t>月</w:t>
      </w:r>
      <w:r w:rsidR="009F18A0" w:rsidRPr="0032691A">
        <w:rPr>
          <w:rFonts w:ascii="UD デジタル 教科書体 NP-R" w:eastAsia="UD デジタル 教科書体 NP-R" w:hAnsi="Times New Roman" w:cs="Times New Roman"/>
          <w:b/>
          <w:bCs/>
          <w:sz w:val="22"/>
        </w:rPr>
        <w:t>12</w:t>
      </w:r>
      <w:r w:rsidRPr="0032691A">
        <w:rPr>
          <w:rFonts w:ascii="UD デジタル 教科書体 NP-R" w:eastAsia="UD デジタル 教科書体 NP-R" w:hAnsi="Times New Roman" w:cs="Times New Roman" w:hint="eastAsia"/>
          <w:b/>
          <w:bCs/>
          <w:sz w:val="22"/>
        </w:rPr>
        <w:t>日</w:t>
      </w:r>
      <w:r w:rsidR="009F18A0" w:rsidRPr="0032691A">
        <w:rPr>
          <w:rFonts w:ascii="UD デジタル 教科書体 NP-R" w:eastAsia="UD デジタル 教科書体 NP-R" w:hAnsi="Times New Roman" w:cs="Times New Roman" w:hint="eastAsia"/>
          <w:b/>
          <w:bCs/>
          <w:sz w:val="22"/>
        </w:rPr>
        <w:t>総会</w:t>
      </w:r>
      <w:r w:rsidR="00642C61" w:rsidRPr="0032691A">
        <w:rPr>
          <w:rFonts w:ascii="UD デジタル 教科書体 NP-R" w:eastAsia="UD デジタル 教科書体 NP-R" w:hAnsi="Times New Roman" w:cs="Times New Roman" w:hint="eastAsia"/>
          <w:b/>
          <w:bCs/>
          <w:sz w:val="22"/>
        </w:rPr>
        <w:t>承認</w:t>
      </w:r>
      <w:r w:rsidRPr="0032691A">
        <w:rPr>
          <w:rFonts w:ascii="UD デジタル 教科書体 NP-R" w:eastAsia="UD デジタル 教科書体 NP-R" w:hAnsi="Times New Roman" w:cs="Times New Roman" w:hint="eastAsia"/>
          <w:b/>
          <w:bCs/>
          <w:sz w:val="22"/>
        </w:rPr>
        <w:t>）</w:t>
      </w:r>
    </w:p>
    <w:p w14:paraId="6C125A62"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172242A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1863236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w:t>
      </w:r>
    </w:p>
    <w:p w14:paraId="7ACA2157" w14:textId="2E513AF9" w:rsid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・学会誌「障害法」（電子ジャーナルを含む）に掲載された論文等の著作権は、日本障害法学会に帰属します。</w:t>
      </w:r>
    </w:p>
    <w:p w14:paraId="6ABF1191" w14:textId="77777777" w:rsidR="00DB4D6C" w:rsidRPr="00004986" w:rsidRDefault="00DB4D6C" w:rsidP="0007492A">
      <w:pPr>
        <w:ind w:right="240"/>
        <w:rPr>
          <w:rFonts w:ascii="UD デジタル 教科書体 NP-R" w:eastAsia="UD デジタル 教科書体 NP-R" w:hAnsi="Times New Roman" w:cs="Times New Roman"/>
          <w:sz w:val="22"/>
        </w:rPr>
      </w:pPr>
    </w:p>
    <w:p w14:paraId="31ACE5AA" w14:textId="0C01B2C1"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r w:rsidR="001427B5">
        <w:rPr>
          <w:rFonts w:ascii="UD デジタル 教科書体 NP-R" w:eastAsia="UD デジタル 教科書体 NP-R" w:hAnsi="Times New Roman" w:cs="Times New Roman" w:hint="eastAsia"/>
          <w:color w:val="0D0D0D" w:themeColor="text1" w:themeTint="F2"/>
          <w:sz w:val="22"/>
        </w:rPr>
        <w:t>＜</w:t>
      </w:r>
      <w:hyperlink r:id="rId8"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001427B5">
        <w:rPr>
          <w:rFonts w:ascii="UD デジタル 教科書体 NP-R" w:eastAsia="UD デジタル 教科書体 NP-R" w:hAnsi="Times New Roman" w:cs="Times New Roman" w:hint="eastAsia"/>
          <w:color w:val="0D0D0D" w:themeColor="text1" w:themeTint="F2"/>
          <w:sz w:val="22"/>
        </w:rPr>
        <w:t>＞。</w:t>
      </w: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16B98A02" w14:textId="247EDF09" w:rsidR="00685BFE" w:rsidRDefault="00685BFE" w:rsidP="007A4ED0">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3125402F" w14:textId="323F0F99" w:rsidR="007A4ED0" w:rsidRDefault="007A4ED0" w:rsidP="007A4ED0">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上智大学法学部</w:t>
      </w:r>
    </w:p>
    <w:p w14:paraId="38462451" w14:textId="25DE5F41" w:rsidR="007A4ED0" w:rsidRPr="00004986" w:rsidRDefault="007A4ED0" w:rsidP="007A4ED0">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永野仁美</w:t>
      </w:r>
    </w:p>
    <w:p w14:paraId="66F02F50" w14:textId="4DFD1852" w:rsidR="00685BFE" w:rsidRPr="00004986" w:rsidRDefault="00685BFE" w:rsidP="0007492A">
      <w:pPr>
        <w:ind w:right="240"/>
        <w:jc w:val="right"/>
        <w:rPr>
          <w:rFonts w:ascii="UD デジタル 教科書体 NP-R" w:eastAsia="UD デジタル 教科書体 NP-R" w:hAnsi="Times New Roman" w:cs="Times New Roman"/>
          <w:sz w:val="22"/>
        </w:rPr>
      </w:pPr>
    </w:p>
    <w:p w14:paraId="2753FFEF" w14:textId="38A5D290" w:rsidR="00685BFE" w:rsidRPr="00004986" w:rsidRDefault="00685BFE" w:rsidP="006574DA">
      <w:pPr>
        <w:ind w:right="460"/>
        <w:jc w:val="right"/>
        <w:rPr>
          <w:rFonts w:ascii="UD デジタル 教科書体 NP-R" w:eastAsia="UD デジタル 教科書体 NP-R" w:hAnsi="Times New Roman" w:cs="Times New Roman"/>
          <w:sz w:val="22"/>
        </w:rPr>
      </w:pP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C7EE" w14:textId="77777777" w:rsidR="00C1428A" w:rsidRDefault="00C1428A" w:rsidP="00B418D8">
      <w:r>
        <w:separator/>
      </w:r>
    </w:p>
  </w:endnote>
  <w:endnote w:type="continuationSeparator" w:id="0">
    <w:p w14:paraId="310EEBEE" w14:textId="77777777" w:rsidR="00C1428A" w:rsidRDefault="00C1428A"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34F5" w14:textId="77777777" w:rsidR="00C1428A" w:rsidRDefault="00C1428A" w:rsidP="00B418D8">
      <w:r>
        <w:separator/>
      </w:r>
    </w:p>
  </w:footnote>
  <w:footnote w:type="continuationSeparator" w:id="0">
    <w:p w14:paraId="2A4112E8" w14:textId="77777777" w:rsidR="00C1428A" w:rsidRDefault="00C1428A"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221F"/>
    <w:rsid w:val="00026E5F"/>
    <w:rsid w:val="0003008A"/>
    <w:rsid w:val="000313D0"/>
    <w:rsid w:val="00033DCA"/>
    <w:rsid w:val="0004528A"/>
    <w:rsid w:val="00061613"/>
    <w:rsid w:val="00066701"/>
    <w:rsid w:val="00071AAB"/>
    <w:rsid w:val="00071C36"/>
    <w:rsid w:val="0007492A"/>
    <w:rsid w:val="00081C0C"/>
    <w:rsid w:val="00081C7E"/>
    <w:rsid w:val="000863AC"/>
    <w:rsid w:val="00092C73"/>
    <w:rsid w:val="000A1D74"/>
    <w:rsid w:val="000A23DF"/>
    <w:rsid w:val="000A2ACD"/>
    <w:rsid w:val="000B0F91"/>
    <w:rsid w:val="000B4F57"/>
    <w:rsid w:val="000B7AB6"/>
    <w:rsid w:val="000C32D5"/>
    <w:rsid w:val="000C547E"/>
    <w:rsid w:val="000C69BC"/>
    <w:rsid w:val="000D7DE3"/>
    <w:rsid w:val="000F1C16"/>
    <w:rsid w:val="000F6767"/>
    <w:rsid w:val="00110537"/>
    <w:rsid w:val="00123B9D"/>
    <w:rsid w:val="00133821"/>
    <w:rsid w:val="00141B19"/>
    <w:rsid w:val="001427B5"/>
    <w:rsid w:val="001A055F"/>
    <w:rsid w:val="001B2396"/>
    <w:rsid w:val="001B5BEC"/>
    <w:rsid w:val="001C1764"/>
    <w:rsid w:val="001C59A7"/>
    <w:rsid w:val="001C7ACE"/>
    <w:rsid w:val="001D26F5"/>
    <w:rsid w:val="001D2E7A"/>
    <w:rsid w:val="001D6D25"/>
    <w:rsid w:val="001E1868"/>
    <w:rsid w:val="001E3BC4"/>
    <w:rsid w:val="001E7A38"/>
    <w:rsid w:val="0020225A"/>
    <w:rsid w:val="00202E09"/>
    <w:rsid w:val="00204E72"/>
    <w:rsid w:val="00205126"/>
    <w:rsid w:val="00210575"/>
    <w:rsid w:val="002137D0"/>
    <w:rsid w:val="0022130E"/>
    <w:rsid w:val="0022336B"/>
    <w:rsid w:val="00224563"/>
    <w:rsid w:val="002256D0"/>
    <w:rsid w:val="00232489"/>
    <w:rsid w:val="0023732A"/>
    <w:rsid w:val="00240704"/>
    <w:rsid w:val="00243B42"/>
    <w:rsid w:val="0027199E"/>
    <w:rsid w:val="002732E5"/>
    <w:rsid w:val="00273FAD"/>
    <w:rsid w:val="00277CFE"/>
    <w:rsid w:val="00293482"/>
    <w:rsid w:val="002A0CF1"/>
    <w:rsid w:val="002A22E9"/>
    <w:rsid w:val="002A47AD"/>
    <w:rsid w:val="002B3204"/>
    <w:rsid w:val="002B48B1"/>
    <w:rsid w:val="002C3234"/>
    <w:rsid w:val="002C4FDE"/>
    <w:rsid w:val="002F3065"/>
    <w:rsid w:val="002F719C"/>
    <w:rsid w:val="00316AB3"/>
    <w:rsid w:val="0032494C"/>
    <w:rsid w:val="00324DE2"/>
    <w:rsid w:val="0032691A"/>
    <w:rsid w:val="00340B5B"/>
    <w:rsid w:val="003728D2"/>
    <w:rsid w:val="0037694F"/>
    <w:rsid w:val="00384407"/>
    <w:rsid w:val="00397DCB"/>
    <w:rsid w:val="003A79B5"/>
    <w:rsid w:val="003B06A6"/>
    <w:rsid w:val="003B18F0"/>
    <w:rsid w:val="003C3FBA"/>
    <w:rsid w:val="003C6548"/>
    <w:rsid w:val="003D10AE"/>
    <w:rsid w:val="003D1BF1"/>
    <w:rsid w:val="003D69A7"/>
    <w:rsid w:val="003D6B1F"/>
    <w:rsid w:val="003E1AAA"/>
    <w:rsid w:val="003E3E1B"/>
    <w:rsid w:val="003F216C"/>
    <w:rsid w:val="003F7561"/>
    <w:rsid w:val="00401977"/>
    <w:rsid w:val="00404DFF"/>
    <w:rsid w:val="00414584"/>
    <w:rsid w:val="00423EE8"/>
    <w:rsid w:val="00436D77"/>
    <w:rsid w:val="00441C89"/>
    <w:rsid w:val="004421F1"/>
    <w:rsid w:val="00451A7A"/>
    <w:rsid w:val="00454214"/>
    <w:rsid w:val="004548DA"/>
    <w:rsid w:val="00461049"/>
    <w:rsid w:val="00476AA4"/>
    <w:rsid w:val="00477E17"/>
    <w:rsid w:val="00487724"/>
    <w:rsid w:val="0049080F"/>
    <w:rsid w:val="00495824"/>
    <w:rsid w:val="004960A1"/>
    <w:rsid w:val="00496383"/>
    <w:rsid w:val="004965B6"/>
    <w:rsid w:val="004A5B3D"/>
    <w:rsid w:val="004E12D0"/>
    <w:rsid w:val="004E6AB6"/>
    <w:rsid w:val="004E7C43"/>
    <w:rsid w:val="004F60F4"/>
    <w:rsid w:val="005123AF"/>
    <w:rsid w:val="00534833"/>
    <w:rsid w:val="005376A0"/>
    <w:rsid w:val="005578E3"/>
    <w:rsid w:val="00563615"/>
    <w:rsid w:val="00572CB4"/>
    <w:rsid w:val="00576593"/>
    <w:rsid w:val="00580A97"/>
    <w:rsid w:val="00586303"/>
    <w:rsid w:val="00587A59"/>
    <w:rsid w:val="00590939"/>
    <w:rsid w:val="005B3035"/>
    <w:rsid w:val="005C1421"/>
    <w:rsid w:val="005C53A5"/>
    <w:rsid w:val="005C7491"/>
    <w:rsid w:val="005D55C2"/>
    <w:rsid w:val="005D7939"/>
    <w:rsid w:val="005F151E"/>
    <w:rsid w:val="00603920"/>
    <w:rsid w:val="00605661"/>
    <w:rsid w:val="0061559F"/>
    <w:rsid w:val="00620261"/>
    <w:rsid w:val="00627D90"/>
    <w:rsid w:val="006329F8"/>
    <w:rsid w:val="00642C61"/>
    <w:rsid w:val="006439F3"/>
    <w:rsid w:val="0064444D"/>
    <w:rsid w:val="006571A7"/>
    <w:rsid w:val="006574DA"/>
    <w:rsid w:val="00674A4A"/>
    <w:rsid w:val="0067680D"/>
    <w:rsid w:val="00677297"/>
    <w:rsid w:val="00685BFE"/>
    <w:rsid w:val="00690CBD"/>
    <w:rsid w:val="00692523"/>
    <w:rsid w:val="00695313"/>
    <w:rsid w:val="006A317E"/>
    <w:rsid w:val="006A5ECA"/>
    <w:rsid w:val="006A787C"/>
    <w:rsid w:val="006B0BA0"/>
    <w:rsid w:val="006B0FC5"/>
    <w:rsid w:val="006C1DF4"/>
    <w:rsid w:val="006C2A03"/>
    <w:rsid w:val="006C3671"/>
    <w:rsid w:val="006E001B"/>
    <w:rsid w:val="006E1A49"/>
    <w:rsid w:val="006E2571"/>
    <w:rsid w:val="006E51F3"/>
    <w:rsid w:val="00704FC7"/>
    <w:rsid w:val="00723653"/>
    <w:rsid w:val="007238F8"/>
    <w:rsid w:val="00735AEC"/>
    <w:rsid w:val="00744B6C"/>
    <w:rsid w:val="0075637E"/>
    <w:rsid w:val="0076235C"/>
    <w:rsid w:val="00762E8E"/>
    <w:rsid w:val="00765B4A"/>
    <w:rsid w:val="007671DE"/>
    <w:rsid w:val="00773BE7"/>
    <w:rsid w:val="007755C4"/>
    <w:rsid w:val="00777FBE"/>
    <w:rsid w:val="00791EA7"/>
    <w:rsid w:val="00791F4F"/>
    <w:rsid w:val="00797E7C"/>
    <w:rsid w:val="007A258D"/>
    <w:rsid w:val="007A2785"/>
    <w:rsid w:val="007A3015"/>
    <w:rsid w:val="007A4ED0"/>
    <w:rsid w:val="007A556B"/>
    <w:rsid w:val="007B07FF"/>
    <w:rsid w:val="007B31EE"/>
    <w:rsid w:val="007C25F4"/>
    <w:rsid w:val="007C3C0D"/>
    <w:rsid w:val="007F2CA1"/>
    <w:rsid w:val="00814750"/>
    <w:rsid w:val="00815BD8"/>
    <w:rsid w:val="00816719"/>
    <w:rsid w:val="00822143"/>
    <w:rsid w:val="00830E52"/>
    <w:rsid w:val="00837B97"/>
    <w:rsid w:val="00844E50"/>
    <w:rsid w:val="00845C51"/>
    <w:rsid w:val="0085004A"/>
    <w:rsid w:val="00887F39"/>
    <w:rsid w:val="008B3B15"/>
    <w:rsid w:val="008D2459"/>
    <w:rsid w:val="008E4F81"/>
    <w:rsid w:val="008E60C0"/>
    <w:rsid w:val="008E7E62"/>
    <w:rsid w:val="008F3795"/>
    <w:rsid w:val="008F5C8D"/>
    <w:rsid w:val="00900AD1"/>
    <w:rsid w:val="00915C43"/>
    <w:rsid w:val="0092358E"/>
    <w:rsid w:val="00942E2F"/>
    <w:rsid w:val="00973782"/>
    <w:rsid w:val="00984BC3"/>
    <w:rsid w:val="00987AEC"/>
    <w:rsid w:val="00992477"/>
    <w:rsid w:val="009A4C02"/>
    <w:rsid w:val="009A5623"/>
    <w:rsid w:val="009B72DC"/>
    <w:rsid w:val="009C4B80"/>
    <w:rsid w:val="009C6138"/>
    <w:rsid w:val="009C6FCA"/>
    <w:rsid w:val="009C7F5D"/>
    <w:rsid w:val="009D21AD"/>
    <w:rsid w:val="009D3567"/>
    <w:rsid w:val="009D6BD3"/>
    <w:rsid w:val="009F18A0"/>
    <w:rsid w:val="009F45D2"/>
    <w:rsid w:val="00A07EA0"/>
    <w:rsid w:val="00A14775"/>
    <w:rsid w:val="00A2109B"/>
    <w:rsid w:val="00A21692"/>
    <w:rsid w:val="00A27CDE"/>
    <w:rsid w:val="00A32DE4"/>
    <w:rsid w:val="00A33995"/>
    <w:rsid w:val="00A438C2"/>
    <w:rsid w:val="00A45781"/>
    <w:rsid w:val="00A63CE3"/>
    <w:rsid w:val="00A67FB0"/>
    <w:rsid w:val="00AA369E"/>
    <w:rsid w:val="00AB3FDE"/>
    <w:rsid w:val="00AB4F84"/>
    <w:rsid w:val="00AC237D"/>
    <w:rsid w:val="00B0620F"/>
    <w:rsid w:val="00B1781E"/>
    <w:rsid w:val="00B20FE9"/>
    <w:rsid w:val="00B2112C"/>
    <w:rsid w:val="00B21727"/>
    <w:rsid w:val="00B37934"/>
    <w:rsid w:val="00B400F7"/>
    <w:rsid w:val="00B418D8"/>
    <w:rsid w:val="00B4738D"/>
    <w:rsid w:val="00B54D7D"/>
    <w:rsid w:val="00B60FF1"/>
    <w:rsid w:val="00B655B8"/>
    <w:rsid w:val="00B72A5A"/>
    <w:rsid w:val="00B93D7C"/>
    <w:rsid w:val="00B9559F"/>
    <w:rsid w:val="00BA048E"/>
    <w:rsid w:val="00BA5522"/>
    <w:rsid w:val="00BB6BC7"/>
    <w:rsid w:val="00BC1264"/>
    <w:rsid w:val="00BC7A36"/>
    <w:rsid w:val="00BD65E9"/>
    <w:rsid w:val="00BE26C8"/>
    <w:rsid w:val="00BE7981"/>
    <w:rsid w:val="00BF0A9C"/>
    <w:rsid w:val="00BF1F24"/>
    <w:rsid w:val="00C04D1A"/>
    <w:rsid w:val="00C07B0B"/>
    <w:rsid w:val="00C11144"/>
    <w:rsid w:val="00C1428A"/>
    <w:rsid w:val="00C20C30"/>
    <w:rsid w:val="00C2431A"/>
    <w:rsid w:val="00C27B0E"/>
    <w:rsid w:val="00C313A6"/>
    <w:rsid w:val="00C43BC2"/>
    <w:rsid w:val="00C46668"/>
    <w:rsid w:val="00C50462"/>
    <w:rsid w:val="00C51D87"/>
    <w:rsid w:val="00C64823"/>
    <w:rsid w:val="00C83895"/>
    <w:rsid w:val="00C85D02"/>
    <w:rsid w:val="00C86B5B"/>
    <w:rsid w:val="00CA462E"/>
    <w:rsid w:val="00CA63E3"/>
    <w:rsid w:val="00CB3389"/>
    <w:rsid w:val="00CB3A33"/>
    <w:rsid w:val="00CB60AC"/>
    <w:rsid w:val="00CC378D"/>
    <w:rsid w:val="00CC6593"/>
    <w:rsid w:val="00CC6D7F"/>
    <w:rsid w:val="00CD0635"/>
    <w:rsid w:val="00CD1F71"/>
    <w:rsid w:val="00CD694C"/>
    <w:rsid w:val="00CD7DA1"/>
    <w:rsid w:val="00CE7292"/>
    <w:rsid w:val="00CF28A4"/>
    <w:rsid w:val="00CF49E3"/>
    <w:rsid w:val="00D0001B"/>
    <w:rsid w:val="00D10F40"/>
    <w:rsid w:val="00D17B72"/>
    <w:rsid w:val="00D20BE9"/>
    <w:rsid w:val="00D213A9"/>
    <w:rsid w:val="00D23568"/>
    <w:rsid w:val="00D24FC5"/>
    <w:rsid w:val="00D26034"/>
    <w:rsid w:val="00D27979"/>
    <w:rsid w:val="00D36B76"/>
    <w:rsid w:val="00D41ADD"/>
    <w:rsid w:val="00D425B9"/>
    <w:rsid w:val="00D515B2"/>
    <w:rsid w:val="00D76CC9"/>
    <w:rsid w:val="00D82125"/>
    <w:rsid w:val="00D93933"/>
    <w:rsid w:val="00DA4016"/>
    <w:rsid w:val="00DB19C1"/>
    <w:rsid w:val="00DB2B6E"/>
    <w:rsid w:val="00DB4D6C"/>
    <w:rsid w:val="00DD2F7B"/>
    <w:rsid w:val="00DF6DCE"/>
    <w:rsid w:val="00DF6F98"/>
    <w:rsid w:val="00E31290"/>
    <w:rsid w:val="00E36695"/>
    <w:rsid w:val="00E84471"/>
    <w:rsid w:val="00E91B0D"/>
    <w:rsid w:val="00E94D9C"/>
    <w:rsid w:val="00EA4759"/>
    <w:rsid w:val="00EB6C03"/>
    <w:rsid w:val="00ED28C0"/>
    <w:rsid w:val="00EE2678"/>
    <w:rsid w:val="00EF2AEF"/>
    <w:rsid w:val="00F04A4A"/>
    <w:rsid w:val="00F11172"/>
    <w:rsid w:val="00F277B6"/>
    <w:rsid w:val="00F27C2E"/>
    <w:rsid w:val="00F30725"/>
    <w:rsid w:val="00F31F32"/>
    <w:rsid w:val="00F35A34"/>
    <w:rsid w:val="00F4000C"/>
    <w:rsid w:val="00F50BD0"/>
    <w:rsid w:val="00F54F6D"/>
    <w:rsid w:val="00F553E2"/>
    <w:rsid w:val="00F565C6"/>
    <w:rsid w:val="00F571C3"/>
    <w:rsid w:val="00F57783"/>
    <w:rsid w:val="00F7456F"/>
    <w:rsid w:val="00F74844"/>
    <w:rsid w:val="00F85EDE"/>
    <w:rsid w:val="00F9406A"/>
    <w:rsid w:val="00FA2A7A"/>
    <w:rsid w:val="00FB21A3"/>
    <w:rsid w:val="00FB2AFD"/>
    <w:rsid w:val="00FC47A4"/>
    <w:rsid w:val="00FD295D"/>
    <w:rsid w:val="00FD7479"/>
    <w:rsid w:val="00FE260E"/>
    <w:rsid w:val="00FF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 w:type="character" w:styleId="af1">
    <w:name w:val="FollowedHyperlink"/>
    <w:basedOn w:val="a0"/>
    <w:uiPriority w:val="99"/>
    <w:semiHidden/>
    <w:unhideWhenUsed/>
    <w:rsid w:val="00587A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law.jp/online-journal" TargetMode="External"/><Relationship Id="rId3" Type="http://schemas.openxmlformats.org/officeDocument/2006/relationships/settings" Target="settings.xml"/><Relationship Id="rId7" Type="http://schemas.openxmlformats.org/officeDocument/2006/relationships/hyperlink" Target="https://disability-law.jp/collectionpapers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 真澄</cp:lastModifiedBy>
  <cp:revision>12</cp:revision>
  <cp:lastPrinted>2020-10-28T12:38:00Z</cp:lastPrinted>
  <dcterms:created xsi:type="dcterms:W3CDTF">2023-03-01T00:56:00Z</dcterms:created>
  <dcterms:modified xsi:type="dcterms:W3CDTF">2023-03-06T01:59:00Z</dcterms:modified>
</cp:coreProperties>
</file>