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FE06F" w14:textId="016D5A35" w:rsidR="009C6138" w:rsidRPr="00004986" w:rsidRDefault="00F04A4A" w:rsidP="0007492A">
      <w:pPr>
        <w:jc w:val="center"/>
        <w:rPr>
          <w:rFonts w:ascii="UD デジタル 教科書体 NP-R" w:eastAsia="UD デジタル 教科書体 NP-R" w:hAnsi="Times New Roman" w:cs="Times New Roman"/>
          <w:b/>
          <w:bCs/>
          <w:sz w:val="40"/>
          <w:szCs w:val="40"/>
          <w:lang w:eastAsia="zh-CN"/>
        </w:rPr>
      </w:pPr>
      <w:r w:rsidRPr="00004986">
        <w:rPr>
          <w:rFonts w:ascii="UD デジタル 教科書体 NP-R" w:eastAsia="UD デジタル 教科書体 NP-R" w:hAnsi="Times New Roman" w:cs="Times New Roman" w:hint="eastAsia"/>
          <w:b/>
          <w:bCs/>
          <w:sz w:val="40"/>
          <w:szCs w:val="40"/>
        </w:rPr>
        <w:t>日本</w:t>
      </w:r>
      <w:r w:rsidR="00DF6F98" w:rsidRPr="00004986">
        <w:rPr>
          <w:rFonts w:ascii="UD デジタル 教科書体 NP-R" w:eastAsia="UD デジタル 教科書体 NP-R" w:hAnsi="Times New Roman" w:cs="Times New Roman" w:hint="eastAsia"/>
          <w:b/>
          <w:bCs/>
          <w:sz w:val="40"/>
          <w:szCs w:val="40"/>
          <w:lang w:eastAsia="zh-CN"/>
        </w:rPr>
        <w:t xml:space="preserve">障害法学会通信　</w:t>
      </w:r>
      <w:r w:rsidR="00414584" w:rsidRPr="00004986">
        <w:rPr>
          <w:rFonts w:ascii="UD デジタル 教科書体 NP-R" w:eastAsia="UD デジタル 教科書体 NP-R" w:hAnsi="Times New Roman" w:cs="Times New Roman" w:hint="eastAsia"/>
          <w:b/>
          <w:bCs/>
          <w:sz w:val="40"/>
          <w:szCs w:val="40"/>
        </w:rPr>
        <w:t>第</w:t>
      </w:r>
      <w:r w:rsidR="00704FC7">
        <w:rPr>
          <w:rFonts w:ascii="UD デジタル 教科書体 NP-R" w:eastAsia="UD デジタル 教科書体 NP-R" w:hAnsi="Times New Roman" w:cs="Times New Roman"/>
          <w:b/>
          <w:bCs/>
          <w:sz w:val="40"/>
          <w:szCs w:val="40"/>
        </w:rPr>
        <w:t>2</w:t>
      </w:r>
      <w:r w:rsidR="0020793B">
        <w:rPr>
          <w:rFonts w:ascii="UD デジタル 教科書体 NP-R" w:eastAsia="UD デジタル 教科書体 NP-R" w:hAnsi="Times New Roman" w:cs="Times New Roman" w:hint="eastAsia"/>
          <w:b/>
          <w:bCs/>
          <w:sz w:val="40"/>
          <w:szCs w:val="40"/>
        </w:rPr>
        <w:t>9</w:t>
      </w:r>
      <w:r w:rsidR="00DF6F98" w:rsidRPr="00004986">
        <w:rPr>
          <w:rFonts w:ascii="UD デジタル 教科書体 NP-R" w:eastAsia="UD デジタル 教科書体 NP-R" w:hAnsi="Times New Roman" w:cs="Times New Roman" w:hint="eastAsia"/>
          <w:b/>
          <w:bCs/>
          <w:sz w:val="40"/>
          <w:szCs w:val="40"/>
        </w:rPr>
        <w:t>号</w:t>
      </w:r>
    </w:p>
    <w:p w14:paraId="5DCCD740" w14:textId="1CCB3E05" w:rsidR="0020793B" w:rsidRDefault="003E3E1B" w:rsidP="008509A4">
      <w:pPr>
        <w:jc w:val="right"/>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202</w:t>
      </w:r>
      <w:r w:rsidR="00BA6C75">
        <w:rPr>
          <w:rFonts w:ascii="UD デジタル 教科書体 NP-R" w:eastAsia="UD デジタル 教科書体 NP-R" w:hAnsi="Times New Roman" w:cs="Times New Roman"/>
          <w:sz w:val="22"/>
        </w:rPr>
        <w:t>5</w:t>
      </w:r>
      <w:r w:rsidR="00BC1264" w:rsidRPr="00004986">
        <w:rPr>
          <w:rFonts w:ascii="UD デジタル 教科書体 NP-R" w:eastAsia="UD デジタル 教科書体 NP-R" w:hAnsi="Times New Roman" w:cs="Times New Roman" w:hint="eastAsia"/>
          <w:sz w:val="22"/>
        </w:rPr>
        <w:t>年</w:t>
      </w:r>
      <w:r w:rsidR="00BA6C75">
        <w:rPr>
          <w:rFonts w:ascii="UD デジタル 教科書体 NP-R" w:eastAsia="UD デジタル 教科書体 NP-R" w:hAnsi="Times New Roman" w:cs="Times New Roman" w:hint="eastAsia"/>
          <w:sz w:val="22"/>
        </w:rPr>
        <w:t>1</w:t>
      </w:r>
      <w:r w:rsidR="00BC1264" w:rsidRPr="00004986">
        <w:rPr>
          <w:rFonts w:ascii="UD デジタル 教科書体 NP-R" w:eastAsia="UD デジタル 教科書体 NP-R" w:hAnsi="Times New Roman" w:cs="Times New Roman" w:hint="eastAsia"/>
          <w:sz w:val="22"/>
        </w:rPr>
        <w:t>月</w:t>
      </w:r>
      <w:r w:rsidR="00D24C25">
        <w:rPr>
          <w:rFonts w:ascii="UD デジタル 教科書体 NP-R" w:eastAsia="UD デジタル 教科書体 NP-R" w:hAnsi="Times New Roman" w:cs="Times New Roman"/>
          <w:sz w:val="22"/>
        </w:rPr>
        <w:t>17</w:t>
      </w:r>
      <w:r w:rsidR="00BC1264" w:rsidRPr="00004986">
        <w:rPr>
          <w:rFonts w:ascii="UD デジタル 教科書体 NP-R" w:eastAsia="UD デジタル 教科書体 NP-R" w:hAnsi="Times New Roman" w:cs="Times New Roman" w:hint="eastAsia"/>
          <w:sz w:val="22"/>
        </w:rPr>
        <w:t>日</w:t>
      </w:r>
      <w:r w:rsidR="00010004" w:rsidRPr="00004986">
        <w:rPr>
          <w:rFonts w:ascii="UD デジタル 教科書体 NP-R" w:eastAsia="UD デジタル 教科書体 NP-R" w:hAnsi="Times New Roman" w:cs="Times New Roman" w:hint="eastAsia"/>
          <w:sz w:val="22"/>
        </w:rPr>
        <w:t>（</w:t>
      </w:r>
      <w:r w:rsidR="00D24C25">
        <w:rPr>
          <w:rFonts w:ascii="UD デジタル 教科書体 NP-R" w:eastAsia="UD デジタル 教科書体 NP-R" w:hAnsi="Times New Roman" w:cs="Times New Roman" w:hint="eastAsia"/>
          <w:sz w:val="22"/>
        </w:rPr>
        <w:t>金</w:t>
      </w:r>
      <w:r w:rsidR="00010004" w:rsidRPr="00004986">
        <w:rPr>
          <w:rFonts w:ascii="UD デジタル 教科書体 NP-R" w:eastAsia="UD デジタル 教科書体 NP-R" w:hAnsi="Times New Roman" w:cs="Times New Roman" w:hint="eastAsia"/>
          <w:sz w:val="22"/>
        </w:rPr>
        <w:t>）</w:t>
      </w:r>
    </w:p>
    <w:p w14:paraId="0876323E" w14:textId="77777777" w:rsidR="008509A4" w:rsidRDefault="008509A4" w:rsidP="008509A4">
      <w:pPr>
        <w:jc w:val="left"/>
        <w:rPr>
          <w:rFonts w:ascii="UD デジタル 教科書体 NP-R" w:eastAsia="UD デジタル 教科書体 NP-R" w:hAnsi="Times New Roman" w:cs="Times New Roman"/>
          <w:sz w:val="22"/>
        </w:rPr>
      </w:pPr>
    </w:p>
    <w:p w14:paraId="6D8641E0" w14:textId="77777777" w:rsidR="008509A4" w:rsidRPr="008509A4" w:rsidRDefault="008509A4" w:rsidP="008509A4">
      <w:pPr>
        <w:jc w:val="left"/>
        <w:rPr>
          <w:rFonts w:ascii="UD デジタル 教科書体 NP-R" w:eastAsia="UD デジタル 教科書体 NP-R" w:hAnsi="Times New Roman" w:cs="Times New Roman"/>
          <w:sz w:val="22"/>
        </w:rPr>
      </w:pPr>
    </w:p>
    <w:p w14:paraId="0A3E020E" w14:textId="01B4187F" w:rsidR="006574DA" w:rsidRPr="00004986" w:rsidRDefault="00BA6C75" w:rsidP="0007492A">
      <w:pPr>
        <w:ind w:right="240"/>
        <w:rPr>
          <w:rFonts w:ascii="UD デジタル 教科書体 NP-R" w:eastAsia="UD デジタル 教科書体 NP-R" w:hAnsi="Times New Roman" w:cs="Times New Roman"/>
          <w:b/>
          <w:bCs/>
          <w:sz w:val="26"/>
          <w:szCs w:val="26"/>
        </w:rPr>
      </w:pPr>
      <w:r>
        <w:rPr>
          <w:rFonts w:ascii="UD デジタル 教科書体 NP-R" w:eastAsia="UD デジタル 教科書体 NP-R" w:hAnsi="Times New Roman" w:cs="Times New Roman"/>
          <w:b/>
          <w:bCs/>
          <w:sz w:val="26"/>
          <w:szCs w:val="26"/>
        </w:rPr>
        <w:t>1</w:t>
      </w:r>
      <w:r w:rsidR="0020793B">
        <w:rPr>
          <w:rFonts w:ascii="UD デジタル 教科書体 NP-R" w:eastAsia="UD デジタル 教科書体 NP-R" w:hAnsi="Times New Roman" w:cs="Times New Roman" w:hint="eastAsia"/>
          <w:b/>
          <w:bCs/>
          <w:sz w:val="26"/>
          <w:szCs w:val="26"/>
        </w:rPr>
        <w:t>．</w:t>
      </w:r>
      <w:r w:rsidR="006574DA">
        <w:rPr>
          <w:rFonts w:ascii="UD デジタル 教科書体 NP-R" w:eastAsia="UD デジタル 教科書体 NP-R" w:hAnsi="Times New Roman" w:cs="Times New Roman" w:hint="eastAsia"/>
          <w:b/>
          <w:bCs/>
          <w:sz w:val="26"/>
          <w:szCs w:val="26"/>
        </w:rPr>
        <w:t>第</w:t>
      </w:r>
      <w:r w:rsidR="0020793B">
        <w:rPr>
          <w:rFonts w:ascii="UD デジタル 教科書体 NP-R" w:eastAsia="UD デジタル 教科書体 NP-R" w:hAnsi="Times New Roman" w:cs="Times New Roman" w:hint="eastAsia"/>
          <w:b/>
          <w:bCs/>
          <w:sz w:val="26"/>
          <w:szCs w:val="26"/>
        </w:rPr>
        <w:t>22</w:t>
      </w:r>
      <w:r w:rsidR="006574DA">
        <w:rPr>
          <w:rFonts w:ascii="UD デジタル 教科書体 NP-R" w:eastAsia="UD デジタル 教科書体 NP-R" w:hAnsi="Times New Roman" w:cs="Times New Roman" w:hint="eastAsia"/>
          <w:b/>
          <w:bCs/>
          <w:sz w:val="26"/>
          <w:szCs w:val="26"/>
        </w:rPr>
        <w:t>回理事会</w:t>
      </w:r>
    </w:p>
    <w:p w14:paraId="45AF347A" w14:textId="464C051A" w:rsidR="00C20C30" w:rsidRDefault="006574DA" w:rsidP="000F1C16">
      <w:pPr>
        <w:ind w:right="240" w:firstLineChars="100" w:firstLine="220"/>
        <w:rPr>
          <w:rFonts w:ascii="UD デジタル 教科書体 NP-R" w:eastAsia="UD デジタル 教科書体 NP-R" w:hAnsi="Times New Roman" w:cs="Times New Roman"/>
          <w:sz w:val="22"/>
        </w:rPr>
      </w:pPr>
      <w:r>
        <w:rPr>
          <w:rFonts w:ascii="UD デジタル 教科書体 NP-R" w:eastAsia="UD デジタル 教科書体 NP-R" w:hAnsi="Times New Roman" w:cs="Times New Roman" w:hint="eastAsia"/>
          <w:sz w:val="22"/>
        </w:rPr>
        <w:t>202</w:t>
      </w:r>
      <w:r w:rsidR="0020793B">
        <w:rPr>
          <w:rFonts w:ascii="UD デジタル 教科書体 NP-R" w:eastAsia="UD デジタル 教科書体 NP-R" w:hAnsi="Times New Roman" w:cs="Times New Roman" w:hint="eastAsia"/>
          <w:sz w:val="22"/>
        </w:rPr>
        <w:t>4</w:t>
      </w:r>
      <w:r>
        <w:rPr>
          <w:rFonts w:ascii="UD デジタル 教科書体 NP-R" w:eastAsia="UD デジタル 教科書体 NP-R" w:hAnsi="Times New Roman" w:cs="Times New Roman" w:hint="eastAsia"/>
          <w:sz w:val="22"/>
        </w:rPr>
        <w:t>年11月</w:t>
      </w:r>
      <w:r w:rsidR="00BA6C75">
        <w:rPr>
          <w:rFonts w:ascii="UD デジタル 教科書体 NP-R" w:eastAsia="UD デジタル 教科書体 NP-R" w:hAnsi="Times New Roman" w:cs="Times New Roman" w:hint="eastAsia"/>
          <w:sz w:val="22"/>
        </w:rPr>
        <w:t>2</w:t>
      </w:r>
      <w:r w:rsidR="00BA6C75">
        <w:rPr>
          <w:rFonts w:ascii="UD デジタル 教科書体 NP-R" w:eastAsia="UD デジタル 教科書体 NP-R" w:hAnsi="Times New Roman" w:cs="Times New Roman"/>
          <w:sz w:val="22"/>
        </w:rPr>
        <w:t>2</w:t>
      </w:r>
      <w:r>
        <w:rPr>
          <w:rFonts w:ascii="UD デジタル 教科書体 NP-R" w:eastAsia="UD デジタル 教科書体 NP-R" w:hAnsi="Times New Roman" w:cs="Times New Roman" w:hint="eastAsia"/>
          <w:sz w:val="22"/>
        </w:rPr>
        <w:t>日（</w:t>
      </w:r>
      <w:r w:rsidR="00BA6C75">
        <w:rPr>
          <w:rFonts w:ascii="UD デジタル 教科書体 NP-R" w:eastAsia="UD デジタル 教科書体 NP-R" w:hAnsi="Times New Roman" w:cs="Times New Roman" w:hint="eastAsia"/>
          <w:sz w:val="22"/>
        </w:rPr>
        <w:t>金</w:t>
      </w:r>
      <w:r>
        <w:rPr>
          <w:rFonts w:ascii="UD デジタル 教科書体 NP-R" w:eastAsia="UD デジタル 教科書体 NP-R" w:hAnsi="Times New Roman" w:cs="Times New Roman" w:hint="eastAsia"/>
          <w:sz w:val="22"/>
        </w:rPr>
        <w:t>）</w:t>
      </w:r>
      <w:r w:rsidR="00BA6C75">
        <w:rPr>
          <w:rFonts w:ascii="UD デジタル 教科書体 NP-R" w:eastAsia="UD デジタル 教科書体 NP-R" w:hAnsi="Times New Roman" w:cs="Times New Roman" w:hint="eastAsia"/>
          <w:sz w:val="22"/>
        </w:rPr>
        <w:t>1</w:t>
      </w:r>
      <w:r w:rsidR="00BA6C75">
        <w:rPr>
          <w:rFonts w:ascii="UD デジタル 教科書体 NP-R" w:eastAsia="UD デジタル 教科書体 NP-R" w:hAnsi="Times New Roman" w:cs="Times New Roman"/>
          <w:sz w:val="22"/>
        </w:rPr>
        <w:t>7</w:t>
      </w:r>
      <w:r w:rsidR="007A4ED0">
        <w:rPr>
          <w:rFonts w:ascii="UD デジタル 教科書体 NP-R" w:eastAsia="UD デジタル 教科書体 NP-R" w:hAnsi="Times New Roman" w:cs="Times New Roman" w:hint="eastAsia"/>
          <w:sz w:val="22"/>
        </w:rPr>
        <w:t>時</w:t>
      </w:r>
      <w:r w:rsidR="00BA6C75">
        <w:rPr>
          <w:rFonts w:ascii="UD デジタル 教科書体 NP-R" w:eastAsia="UD デジタル 教科書体 NP-R" w:hAnsi="Times New Roman" w:cs="Times New Roman" w:hint="eastAsia"/>
          <w:sz w:val="22"/>
        </w:rPr>
        <w:t>3</w:t>
      </w:r>
      <w:r w:rsidR="00BA6C75">
        <w:rPr>
          <w:rFonts w:ascii="UD デジタル 教科書体 NP-R" w:eastAsia="UD デジタル 教科書体 NP-R" w:hAnsi="Times New Roman" w:cs="Times New Roman"/>
          <w:sz w:val="22"/>
        </w:rPr>
        <w:t>0</w:t>
      </w:r>
      <w:r w:rsidR="00BA6C75">
        <w:rPr>
          <w:rFonts w:ascii="UD デジタル 教科書体 NP-R" w:eastAsia="UD デジタル 教科書体 NP-R" w:hAnsi="Times New Roman" w:cs="Times New Roman" w:hint="eastAsia"/>
          <w:sz w:val="22"/>
        </w:rPr>
        <w:t>分</w:t>
      </w:r>
      <w:r w:rsidR="007A4ED0">
        <w:rPr>
          <w:rFonts w:ascii="UD デジタル 教科書体 NP-R" w:eastAsia="UD デジタル 教科書体 NP-R" w:hAnsi="Times New Roman" w:cs="Times New Roman" w:hint="eastAsia"/>
          <w:sz w:val="22"/>
        </w:rPr>
        <w:t>より</w:t>
      </w:r>
      <w:r>
        <w:rPr>
          <w:rFonts w:ascii="UD デジタル 教科書体 NP-R" w:eastAsia="UD デジタル 教科書体 NP-R" w:hAnsi="Times New Roman" w:cs="Times New Roman" w:hint="eastAsia"/>
          <w:sz w:val="22"/>
        </w:rPr>
        <w:t>第</w:t>
      </w:r>
      <w:r w:rsidR="0020793B">
        <w:rPr>
          <w:rFonts w:ascii="UD デジタル 教科書体 NP-R" w:eastAsia="UD デジタル 教科書体 NP-R" w:hAnsi="Times New Roman" w:cs="Times New Roman" w:hint="eastAsia"/>
          <w:sz w:val="22"/>
        </w:rPr>
        <w:t>22</w:t>
      </w:r>
      <w:r>
        <w:rPr>
          <w:rFonts w:ascii="UD デジタル 教科書体 NP-R" w:eastAsia="UD デジタル 教科書体 NP-R" w:hAnsi="Times New Roman" w:cs="Times New Roman" w:hint="eastAsia"/>
          <w:sz w:val="22"/>
        </w:rPr>
        <w:t>回理事会</w:t>
      </w:r>
      <w:r w:rsidR="00C20C30">
        <w:rPr>
          <w:rFonts w:ascii="UD デジタル 教科書体 NP-R" w:eastAsia="UD デジタル 教科書体 NP-R" w:hAnsi="Times New Roman" w:cs="Times New Roman" w:hint="eastAsia"/>
          <w:sz w:val="22"/>
        </w:rPr>
        <w:t>が開催されました。第</w:t>
      </w:r>
      <w:r w:rsidR="0020793B">
        <w:rPr>
          <w:rFonts w:ascii="UD デジタル 教科書体 NP-R" w:eastAsia="UD デジタル 教科書体 NP-R" w:hAnsi="Times New Roman" w:cs="Times New Roman" w:hint="eastAsia"/>
          <w:sz w:val="22"/>
        </w:rPr>
        <w:t>5</w:t>
      </w:r>
      <w:r w:rsidR="00C20C30">
        <w:rPr>
          <w:rFonts w:ascii="UD デジタル 教科書体 NP-R" w:eastAsia="UD デジタル 教科書体 NP-R" w:hAnsi="Times New Roman" w:cs="Times New Roman" w:hint="eastAsia"/>
          <w:sz w:val="22"/>
        </w:rPr>
        <w:t>期理事会の第1回目の会合で、①第</w:t>
      </w:r>
      <w:r w:rsidR="0020793B">
        <w:rPr>
          <w:rFonts w:ascii="UD デジタル 教科書体 NP-R" w:eastAsia="UD デジタル 教科書体 NP-R" w:hAnsi="Times New Roman" w:cs="Times New Roman" w:hint="eastAsia"/>
          <w:sz w:val="22"/>
        </w:rPr>
        <w:t>9</w:t>
      </w:r>
      <w:r w:rsidR="00C20C30">
        <w:rPr>
          <w:rFonts w:ascii="UD デジタル 教科書体 NP-R" w:eastAsia="UD デジタル 教科書体 NP-R" w:hAnsi="Times New Roman" w:cs="Times New Roman" w:hint="eastAsia"/>
          <w:sz w:val="22"/>
        </w:rPr>
        <w:t>回研究大会と第</w:t>
      </w:r>
      <w:r w:rsidR="0020793B">
        <w:rPr>
          <w:rFonts w:ascii="UD デジタル 教科書体 NP-R" w:eastAsia="UD デジタル 教科書体 NP-R" w:hAnsi="Times New Roman" w:cs="Times New Roman" w:hint="eastAsia"/>
          <w:sz w:val="22"/>
        </w:rPr>
        <w:t>9</w:t>
      </w:r>
      <w:r w:rsidR="00C20C30">
        <w:rPr>
          <w:rFonts w:ascii="UD デジタル 教科書体 NP-R" w:eastAsia="UD デジタル 教科書体 NP-R" w:hAnsi="Times New Roman" w:cs="Times New Roman" w:hint="eastAsia"/>
          <w:sz w:val="22"/>
        </w:rPr>
        <w:t>回総会について報告がなされるとともに、②代表理事の互選、③役員の選出、④202</w:t>
      </w:r>
      <w:r w:rsidR="0020793B">
        <w:rPr>
          <w:rFonts w:ascii="UD デジタル 教科書体 NP-R" w:eastAsia="UD デジタル 教科書体 NP-R" w:hAnsi="Times New Roman" w:cs="Times New Roman" w:hint="eastAsia"/>
          <w:sz w:val="22"/>
        </w:rPr>
        <w:t>5</w:t>
      </w:r>
      <w:r w:rsidR="00C20C30">
        <w:rPr>
          <w:rFonts w:ascii="UD デジタル 教科書体 NP-R" w:eastAsia="UD デジタル 教科書体 NP-R" w:hAnsi="Times New Roman" w:cs="Times New Roman" w:hint="eastAsia"/>
          <w:sz w:val="22"/>
        </w:rPr>
        <w:t>年度の研究大会、⑤その他</w:t>
      </w:r>
      <w:r w:rsidR="00B20FE9">
        <w:rPr>
          <w:rFonts w:ascii="UD デジタル 教科書体 NP-R" w:eastAsia="UD デジタル 教科書体 NP-R" w:hAnsi="Times New Roman" w:cs="Times New Roman" w:hint="eastAsia"/>
          <w:sz w:val="22"/>
        </w:rPr>
        <w:t>（</w:t>
      </w:r>
      <w:r w:rsidR="00C20C30">
        <w:rPr>
          <w:rFonts w:ascii="UD デジタル 教科書体 NP-R" w:eastAsia="UD デジタル 教科書体 NP-R" w:hAnsi="Times New Roman" w:cs="Times New Roman" w:hint="eastAsia"/>
          <w:sz w:val="22"/>
        </w:rPr>
        <w:t>「講座障害法」</w:t>
      </w:r>
      <w:r w:rsidR="00B20FE9">
        <w:rPr>
          <w:rFonts w:ascii="UD デジタル 教科書体 NP-R" w:eastAsia="UD デジタル 教科書体 NP-R" w:hAnsi="Times New Roman" w:cs="Times New Roman" w:hint="eastAsia"/>
          <w:sz w:val="22"/>
        </w:rPr>
        <w:t>）</w:t>
      </w:r>
      <w:r w:rsidR="00C20C30">
        <w:rPr>
          <w:rFonts w:ascii="UD デジタル 教科書体 NP-R" w:eastAsia="UD デジタル 教科書体 NP-R" w:hAnsi="Times New Roman" w:cs="Times New Roman" w:hint="eastAsia"/>
          <w:sz w:val="22"/>
        </w:rPr>
        <w:t>について、審議・承認がありました。</w:t>
      </w:r>
    </w:p>
    <w:p w14:paraId="6EE52BCE" w14:textId="1B9BE18C" w:rsidR="006574DA" w:rsidRDefault="00C20C30" w:rsidP="000F1C16">
      <w:pPr>
        <w:ind w:right="240" w:firstLineChars="100" w:firstLine="220"/>
        <w:rPr>
          <w:rFonts w:ascii="UD デジタル 教科書体 NP-R" w:eastAsia="UD デジタル 教科書体 NP-R" w:hAnsi="Times New Roman" w:cs="Times New Roman"/>
          <w:sz w:val="22"/>
        </w:rPr>
      </w:pPr>
      <w:r>
        <w:rPr>
          <w:rFonts w:ascii="UD デジタル 教科書体 NP-R" w:eastAsia="UD デジタル 教科書体 NP-R" w:hAnsi="Times New Roman" w:cs="Times New Roman" w:hint="eastAsia"/>
          <w:sz w:val="22"/>
        </w:rPr>
        <w:t>代表理事に関しては、すべての理事の賛同により</w:t>
      </w:r>
      <w:r w:rsidR="007A4ED0">
        <w:rPr>
          <w:rFonts w:ascii="UD デジタル 教科書体 NP-R" w:eastAsia="UD デジタル 教科書体 NP-R" w:hAnsi="Times New Roman" w:cs="Times New Roman" w:hint="eastAsia"/>
          <w:sz w:val="22"/>
        </w:rPr>
        <w:t>、</w:t>
      </w:r>
      <w:r w:rsidR="00BA6C75">
        <w:rPr>
          <w:rFonts w:ascii="UD デジタル 教科書体 NP-R" w:eastAsia="UD デジタル 教科書体 NP-R" w:hAnsi="Times New Roman" w:cs="Times New Roman" w:hint="eastAsia"/>
          <w:sz w:val="22"/>
        </w:rPr>
        <w:t>新田秀樹</w:t>
      </w:r>
      <w:r w:rsidR="006574DA">
        <w:rPr>
          <w:rFonts w:ascii="UD デジタル 教科書体 NP-R" w:eastAsia="UD デジタル 教科書体 NP-R" w:hAnsi="Times New Roman" w:cs="Times New Roman" w:hint="eastAsia"/>
          <w:sz w:val="22"/>
        </w:rPr>
        <w:t>理事が第</w:t>
      </w:r>
      <w:r w:rsidR="0020793B">
        <w:rPr>
          <w:rFonts w:ascii="UD デジタル 教科書体 NP-R" w:eastAsia="UD デジタル 教科書体 NP-R" w:hAnsi="Times New Roman" w:cs="Times New Roman" w:hint="eastAsia"/>
          <w:sz w:val="22"/>
        </w:rPr>
        <w:t>5</w:t>
      </w:r>
      <w:r w:rsidR="006574DA">
        <w:rPr>
          <w:rFonts w:ascii="UD デジタル 教科書体 NP-R" w:eastAsia="UD デジタル 教科書体 NP-R" w:hAnsi="Times New Roman" w:cs="Times New Roman" w:hint="eastAsia"/>
          <w:sz w:val="22"/>
        </w:rPr>
        <w:t>期の代表理事に選出され</w:t>
      </w:r>
      <w:r>
        <w:rPr>
          <w:rFonts w:ascii="UD デジタル 教科書体 NP-R" w:eastAsia="UD デジタル 教科書体 NP-R" w:hAnsi="Times New Roman" w:cs="Times New Roman" w:hint="eastAsia"/>
          <w:sz w:val="22"/>
        </w:rPr>
        <w:t>ました。また、以下の通り</w:t>
      </w:r>
      <w:r w:rsidR="00AB4F84">
        <w:rPr>
          <w:rFonts w:ascii="UD デジタル 教科書体 NP-R" w:eastAsia="UD デジタル 教科書体 NP-R" w:hAnsi="Times New Roman" w:cs="Times New Roman" w:hint="eastAsia"/>
          <w:sz w:val="22"/>
        </w:rPr>
        <w:t>企画委員長・編集委員長・事務局長</w:t>
      </w:r>
      <w:r>
        <w:rPr>
          <w:rFonts w:ascii="UD デジタル 教科書体 NP-R" w:eastAsia="UD デジタル 教科書体 NP-R" w:hAnsi="Times New Roman" w:cs="Times New Roman" w:hint="eastAsia"/>
          <w:sz w:val="22"/>
        </w:rPr>
        <w:t>が選出され</w:t>
      </w:r>
      <w:r w:rsidR="00AB4F84">
        <w:rPr>
          <w:rFonts w:ascii="UD デジタル 教科書体 NP-R" w:eastAsia="UD デジタル 教科書体 NP-R" w:hAnsi="Times New Roman" w:cs="Times New Roman" w:hint="eastAsia"/>
          <w:sz w:val="22"/>
        </w:rPr>
        <w:t>ました（各委員については、企画委員長・編集委員長・事務局長から</w:t>
      </w:r>
      <w:r w:rsidR="00092C73">
        <w:rPr>
          <w:rFonts w:ascii="UD デジタル 教科書体 NP-R" w:eastAsia="UD デジタル 教科書体 NP-R" w:hAnsi="Times New Roman" w:cs="Times New Roman" w:hint="eastAsia"/>
          <w:sz w:val="22"/>
        </w:rPr>
        <w:t>就任につき</w:t>
      </w:r>
      <w:r w:rsidR="00AB4F84">
        <w:rPr>
          <w:rFonts w:ascii="UD デジタル 教科書体 NP-R" w:eastAsia="UD デジタル 教科書体 NP-R" w:hAnsi="Times New Roman" w:cs="Times New Roman" w:hint="eastAsia"/>
          <w:sz w:val="22"/>
        </w:rPr>
        <w:t>依頼</w:t>
      </w:r>
      <w:r w:rsidR="00092C73">
        <w:rPr>
          <w:rFonts w:ascii="UD デジタル 教科書体 NP-R" w:eastAsia="UD デジタル 教科書体 NP-R" w:hAnsi="Times New Roman" w:cs="Times New Roman" w:hint="eastAsia"/>
          <w:sz w:val="22"/>
        </w:rPr>
        <w:t>をし</w:t>
      </w:r>
      <w:r w:rsidR="00AB4F84">
        <w:rPr>
          <w:rFonts w:ascii="UD デジタル 教科書体 NP-R" w:eastAsia="UD デジタル 教科書体 NP-R" w:hAnsi="Times New Roman" w:cs="Times New Roman" w:hint="eastAsia"/>
          <w:sz w:val="22"/>
        </w:rPr>
        <w:t>、</w:t>
      </w:r>
      <w:r w:rsidR="00092C73">
        <w:rPr>
          <w:rFonts w:ascii="UD デジタル 教科書体 NP-R" w:eastAsia="UD デジタル 教科書体 NP-R" w:hAnsi="Times New Roman" w:cs="Times New Roman" w:hint="eastAsia"/>
          <w:sz w:val="22"/>
        </w:rPr>
        <w:t>各委員から</w:t>
      </w:r>
      <w:r w:rsidR="00AB4F84">
        <w:rPr>
          <w:rFonts w:ascii="UD デジタル 教科書体 NP-R" w:eastAsia="UD デジタル 教科書体 NP-R" w:hAnsi="Times New Roman" w:cs="Times New Roman" w:hint="eastAsia"/>
          <w:sz w:val="22"/>
        </w:rPr>
        <w:t>ご承諾を頂</w:t>
      </w:r>
      <w:r w:rsidR="00092C73">
        <w:rPr>
          <w:rFonts w:ascii="UD デジタル 教科書体 NP-R" w:eastAsia="UD デジタル 教科書体 NP-R" w:hAnsi="Times New Roman" w:cs="Times New Roman" w:hint="eastAsia"/>
          <w:sz w:val="22"/>
        </w:rPr>
        <w:t>いた後</w:t>
      </w:r>
      <w:r w:rsidR="00AB4F84">
        <w:rPr>
          <w:rFonts w:ascii="UD デジタル 教科書体 NP-R" w:eastAsia="UD デジタル 教科書体 NP-R" w:hAnsi="Times New Roman" w:cs="Times New Roman" w:hint="eastAsia"/>
          <w:sz w:val="22"/>
        </w:rPr>
        <w:t>、理事会に</w:t>
      </w:r>
      <w:r w:rsidR="00092C73">
        <w:rPr>
          <w:rFonts w:ascii="UD デジタル 教科書体 NP-R" w:eastAsia="UD デジタル 教科書体 NP-R" w:hAnsi="Times New Roman" w:cs="Times New Roman" w:hint="eastAsia"/>
          <w:sz w:val="22"/>
        </w:rPr>
        <w:t>その旨の</w:t>
      </w:r>
      <w:r w:rsidR="00AB4F84">
        <w:rPr>
          <w:rFonts w:ascii="UD デジタル 教科書体 NP-R" w:eastAsia="UD デジタル 教科書体 NP-R" w:hAnsi="Times New Roman" w:cs="Times New Roman" w:hint="eastAsia"/>
          <w:sz w:val="22"/>
        </w:rPr>
        <w:t>報告がありました）</w:t>
      </w:r>
      <w:r>
        <w:rPr>
          <w:rFonts w:ascii="UD デジタル 教科書体 NP-R" w:eastAsia="UD デジタル 教科書体 NP-R" w:hAnsi="Times New Roman" w:cs="Times New Roman" w:hint="eastAsia"/>
          <w:sz w:val="22"/>
        </w:rPr>
        <w:t>。</w:t>
      </w:r>
    </w:p>
    <w:p w14:paraId="2906D570" w14:textId="49C08694" w:rsidR="00C20C30" w:rsidRDefault="00C20C30" w:rsidP="000F1C16">
      <w:pPr>
        <w:ind w:right="240" w:firstLineChars="100" w:firstLine="220"/>
        <w:rPr>
          <w:rFonts w:ascii="UD デジタル 教科書体 NP-R" w:eastAsia="UD デジタル 教科書体 NP-R" w:hAnsi="Times New Roman" w:cs="Times New Roman"/>
          <w:sz w:val="22"/>
        </w:rPr>
      </w:pPr>
      <w:r>
        <w:rPr>
          <w:rFonts w:ascii="UD デジタル 教科書体 NP-R" w:eastAsia="UD デジタル 教科書体 NP-R" w:hAnsi="Times New Roman" w:cs="Times New Roman" w:hint="eastAsia"/>
          <w:sz w:val="22"/>
        </w:rPr>
        <w:t>企画委員会：</w:t>
      </w:r>
      <w:r w:rsidR="007A4ED0">
        <w:rPr>
          <w:rFonts w:ascii="UD デジタル 教科書体 NP-R" w:eastAsia="UD デジタル 教科書体 NP-R" w:hAnsi="Times New Roman" w:cs="Times New Roman" w:hint="eastAsia"/>
          <w:sz w:val="22"/>
        </w:rPr>
        <w:t>委員長</w:t>
      </w:r>
      <w:r w:rsidR="007A4ED0">
        <w:rPr>
          <w:rFonts w:ascii="UD デジタル 教科書体 NP-R" w:eastAsia="UD デジタル 教科書体 NP-R" w:hAnsi="Times New Roman" w:cs="Times New Roman"/>
          <w:sz w:val="22"/>
        </w:rPr>
        <w:t xml:space="preserve"> </w:t>
      </w:r>
      <w:r>
        <w:rPr>
          <w:rFonts w:ascii="UD デジタル 教科書体 NP-R" w:eastAsia="UD デジタル 教科書体 NP-R" w:hAnsi="Times New Roman" w:cs="Times New Roman" w:hint="eastAsia"/>
          <w:sz w:val="22"/>
        </w:rPr>
        <w:t>川島聡理事</w:t>
      </w:r>
      <w:r w:rsidR="007A4ED0">
        <w:rPr>
          <w:rFonts w:ascii="UD デジタル 教科書体 NP-R" w:eastAsia="UD デジタル 教科書体 NP-R" w:hAnsi="Times New Roman" w:cs="Times New Roman" w:hint="eastAsia"/>
          <w:sz w:val="22"/>
        </w:rPr>
        <w:t xml:space="preserve">　 </w:t>
      </w:r>
      <w:r w:rsidR="007A4ED0">
        <w:rPr>
          <w:rFonts w:ascii="UD デジタル 教科書体 NP-R" w:eastAsia="UD デジタル 教科書体 NP-R" w:hAnsi="Times New Roman" w:cs="Times New Roman"/>
          <w:sz w:val="22"/>
        </w:rPr>
        <w:t xml:space="preserve"> </w:t>
      </w:r>
      <w:r w:rsidR="007A4ED0">
        <w:rPr>
          <w:rFonts w:ascii="UD デジタル 教科書体 NP-R" w:eastAsia="UD デジタル 教科書体 NP-R" w:hAnsi="Times New Roman" w:cs="Times New Roman" w:hint="eastAsia"/>
          <w:sz w:val="22"/>
        </w:rPr>
        <w:t xml:space="preserve">委員　</w:t>
      </w:r>
      <w:r w:rsidR="00A6170E" w:rsidRPr="00A6170E">
        <w:rPr>
          <w:rFonts w:ascii="UD デジタル 教科書体 NP-R" w:eastAsia="UD デジタル 教科書体 NP-R" w:hAnsi="Times New Roman" w:cs="Times New Roman" w:hint="eastAsia"/>
          <w:sz w:val="22"/>
        </w:rPr>
        <w:t>織原保尚</w:t>
      </w:r>
      <w:r w:rsidR="00A6170E">
        <w:rPr>
          <w:rFonts w:ascii="UD デジタル 教科書体 NP-R" w:eastAsia="UD デジタル 教科書体 NP-R" w:hAnsi="Times New Roman" w:cs="Times New Roman" w:hint="eastAsia"/>
          <w:sz w:val="22"/>
        </w:rPr>
        <w:t>会員　村山佳代会員</w:t>
      </w:r>
    </w:p>
    <w:p w14:paraId="5056AA63" w14:textId="423760E7" w:rsidR="006574DA" w:rsidRDefault="00C20C30" w:rsidP="000F1C16">
      <w:pPr>
        <w:ind w:right="240" w:firstLineChars="100" w:firstLine="220"/>
        <w:rPr>
          <w:rFonts w:ascii="UD デジタル 教科書体 NP-R" w:eastAsia="UD デジタル 教科書体 NP-R" w:hAnsi="Times New Roman" w:cs="Times New Roman"/>
          <w:sz w:val="22"/>
        </w:rPr>
      </w:pPr>
      <w:r>
        <w:rPr>
          <w:rFonts w:ascii="UD デジタル 教科書体 NP-R" w:eastAsia="UD デジタル 教科書体 NP-R" w:hAnsi="Times New Roman" w:cs="Times New Roman" w:hint="eastAsia"/>
          <w:sz w:val="22"/>
        </w:rPr>
        <w:t>編集委員会</w:t>
      </w:r>
      <w:r w:rsidR="007A4ED0">
        <w:rPr>
          <w:rFonts w:ascii="UD デジタル 教科書体 NP-R" w:eastAsia="UD デジタル 教科書体 NP-R" w:hAnsi="Times New Roman" w:cs="Times New Roman" w:hint="eastAsia"/>
          <w:sz w:val="22"/>
        </w:rPr>
        <w:t>：</w:t>
      </w:r>
      <w:r>
        <w:rPr>
          <w:rFonts w:ascii="UD デジタル 教科書体 NP-R" w:eastAsia="UD デジタル 教科書体 NP-R" w:hAnsi="Times New Roman" w:cs="Times New Roman" w:hint="eastAsia"/>
          <w:sz w:val="22"/>
        </w:rPr>
        <w:t>委員長</w:t>
      </w:r>
      <w:r w:rsidR="007A4ED0">
        <w:rPr>
          <w:rFonts w:ascii="UD デジタル 教科書体 NP-R" w:eastAsia="UD デジタル 教科書体 NP-R" w:hAnsi="Times New Roman" w:cs="Times New Roman" w:hint="eastAsia"/>
          <w:sz w:val="22"/>
        </w:rPr>
        <w:t xml:space="preserve"> 今川</w:t>
      </w:r>
      <w:r>
        <w:rPr>
          <w:rFonts w:ascii="UD デジタル 教科書体 NP-R" w:eastAsia="UD デジタル 教科書体 NP-R" w:hAnsi="Times New Roman" w:cs="Times New Roman" w:hint="eastAsia"/>
          <w:sz w:val="22"/>
        </w:rPr>
        <w:t>奈緒理事</w:t>
      </w:r>
      <w:r w:rsidR="007A4ED0">
        <w:rPr>
          <w:rFonts w:ascii="UD デジタル 教科書体 NP-R" w:eastAsia="UD デジタル 教科書体 NP-R" w:hAnsi="Times New Roman" w:cs="Times New Roman" w:hint="eastAsia"/>
          <w:sz w:val="22"/>
        </w:rPr>
        <w:t xml:space="preserve">　　委員</w:t>
      </w:r>
      <w:r w:rsidR="006C6A6C">
        <w:rPr>
          <w:rFonts w:ascii="UD デジタル 教科書体 NP-R" w:eastAsia="UD デジタル 教科書体 NP-R" w:hAnsi="Times New Roman" w:cs="Times New Roman"/>
          <w:sz w:val="22"/>
        </w:rPr>
        <w:t xml:space="preserve"> </w:t>
      </w:r>
      <w:r w:rsidR="006C6A6C" w:rsidRPr="006C6A6C">
        <w:rPr>
          <w:rFonts w:ascii="UD デジタル 教科書体 NP-R" w:eastAsia="UD デジタル 教科書体 NP-R" w:hAnsi="Times New Roman" w:cs="Times New Roman" w:hint="eastAsia"/>
          <w:sz w:val="22"/>
        </w:rPr>
        <w:t>内山真由美</w:t>
      </w:r>
      <w:r w:rsidR="006C6A6C">
        <w:rPr>
          <w:rFonts w:ascii="UD デジタル 教科書体 NP-R" w:eastAsia="UD デジタル 教科書体 NP-R" w:hAnsi="Times New Roman" w:cs="Times New Roman" w:hint="eastAsia"/>
          <w:sz w:val="22"/>
        </w:rPr>
        <w:t xml:space="preserve">会員　</w:t>
      </w:r>
      <w:r w:rsidR="006C6A6C" w:rsidRPr="006C6A6C">
        <w:rPr>
          <w:rFonts w:ascii="UD デジタル 教科書体 NP-R" w:eastAsia="UD デジタル 教科書体 NP-R" w:hAnsi="Times New Roman" w:cs="Times New Roman" w:hint="eastAsia"/>
          <w:sz w:val="22"/>
        </w:rPr>
        <w:t>尾下悠希</w:t>
      </w:r>
      <w:r w:rsidR="006C6A6C">
        <w:rPr>
          <w:rFonts w:ascii="UD デジタル 教科書体 NP-R" w:eastAsia="UD デジタル 教科書体 NP-R" w:hAnsi="Times New Roman" w:cs="Times New Roman" w:hint="eastAsia"/>
          <w:sz w:val="22"/>
        </w:rPr>
        <w:t>会員</w:t>
      </w:r>
    </w:p>
    <w:p w14:paraId="663CAD24" w14:textId="7E0C29A6" w:rsidR="000F1C16" w:rsidRDefault="00C20C30" w:rsidP="00704FC7">
      <w:pPr>
        <w:ind w:right="240"/>
        <w:rPr>
          <w:rFonts w:ascii="UD デジタル 教科書体 NP-R" w:eastAsia="UD デジタル 教科書体 NP-R" w:hAnsi="Times New Roman" w:cs="Times New Roman"/>
          <w:sz w:val="22"/>
        </w:rPr>
      </w:pPr>
      <w:r>
        <w:rPr>
          <w:rFonts w:ascii="UD デジタル 教科書体 NP-R" w:eastAsia="UD デジタル 教科書体 NP-R" w:hAnsi="Times New Roman" w:cs="Times New Roman" w:hint="eastAsia"/>
          <w:sz w:val="22"/>
        </w:rPr>
        <w:t xml:space="preserve">　事務局：</w:t>
      </w:r>
      <w:r w:rsidR="007A4ED0">
        <w:rPr>
          <w:rFonts w:ascii="UD デジタル 教科書体 NP-R" w:eastAsia="UD デジタル 教科書体 NP-R" w:hAnsi="Times New Roman" w:cs="Times New Roman" w:hint="eastAsia"/>
          <w:sz w:val="22"/>
        </w:rPr>
        <w:t xml:space="preserve">事務局長 </w:t>
      </w:r>
      <w:r w:rsidR="00BA6C75">
        <w:rPr>
          <w:rFonts w:ascii="UD デジタル 教科書体 NP-R" w:eastAsia="UD デジタル 教科書体 NP-R" w:hAnsi="Times New Roman" w:cs="Times New Roman" w:hint="eastAsia"/>
          <w:sz w:val="22"/>
        </w:rPr>
        <w:t>矢田陽一</w:t>
      </w:r>
      <w:r>
        <w:rPr>
          <w:rFonts w:ascii="UD デジタル 教科書体 NP-R" w:eastAsia="UD デジタル 教科書体 NP-R" w:hAnsi="Times New Roman" w:cs="Times New Roman" w:hint="eastAsia"/>
          <w:sz w:val="22"/>
        </w:rPr>
        <w:t>理事</w:t>
      </w:r>
      <w:r w:rsidR="007A4ED0">
        <w:rPr>
          <w:rFonts w:ascii="UD デジタル 教科書体 NP-R" w:eastAsia="UD デジタル 教科書体 NP-R" w:hAnsi="Times New Roman" w:cs="Times New Roman" w:hint="eastAsia"/>
          <w:sz w:val="22"/>
        </w:rPr>
        <w:t xml:space="preserve"> </w:t>
      </w:r>
      <w:r w:rsidR="007A4ED0">
        <w:rPr>
          <w:rFonts w:ascii="UD デジタル 教科書体 NP-R" w:eastAsia="UD デジタル 教科書体 NP-R" w:hAnsi="Times New Roman" w:cs="Times New Roman"/>
          <w:sz w:val="22"/>
        </w:rPr>
        <w:t xml:space="preserve">   </w:t>
      </w:r>
      <w:r w:rsidR="007A4ED0">
        <w:rPr>
          <w:rFonts w:ascii="UD デジタル 教科書体 NP-R" w:eastAsia="UD デジタル 教科書体 NP-R" w:hAnsi="Times New Roman" w:cs="Times New Roman" w:hint="eastAsia"/>
          <w:sz w:val="22"/>
        </w:rPr>
        <w:t xml:space="preserve">委員 引馬知子理事　</w:t>
      </w:r>
      <w:r w:rsidR="00BA6C75">
        <w:rPr>
          <w:rFonts w:ascii="UD デジタル 教科書体 NP-R" w:eastAsia="UD デジタル 教科書体 NP-R" w:hAnsi="Times New Roman" w:cs="Times New Roman" w:hint="eastAsia"/>
          <w:sz w:val="22"/>
        </w:rPr>
        <w:t>青木</w:t>
      </w:r>
      <w:r w:rsidR="00A6170E">
        <w:rPr>
          <w:rFonts w:ascii="UD デジタル 教科書体 NP-R" w:eastAsia="UD デジタル 教科書体 NP-R" w:hAnsi="Times New Roman" w:cs="Times New Roman" w:hint="eastAsia"/>
          <w:sz w:val="22"/>
        </w:rPr>
        <w:t>亮祐会員</w:t>
      </w:r>
    </w:p>
    <w:p w14:paraId="577BD627" w14:textId="77777777" w:rsidR="000F1C16" w:rsidRDefault="000F1C16" w:rsidP="00DD2F7B">
      <w:pPr>
        <w:ind w:right="240"/>
        <w:rPr>
          <w:rFonts w:ascii="UD デジタル 教科書体 NP-R" w:eastAsia="UD デジタル 教科書体 NP-R" w:hAnsi="Times New Roman" w:cs="Times New Roman"/>
          <w:sz w:val="22"/>
        </w:rPr>
      </w:pPr>
    </w:p>
    <w:p w14:paraId="0E8BD04C" w14:textId="1EA7B703" w:rsidR="00BA6C75" w:rsidRPr="0032691A" w:rsidRDefault="00BA6C75" w:rsidP="00BA6C75">
      <w:pPr>
        <w:ind w:right="240"/>
        <w:rPr>
          <w:rFonts w:ascii="UD デジタル 教科書体 NP-R" w:eastAsia="UD デジタル 教科書体 NP-R" w:hAnsi="Times New Roman" w:cs="Times New Roman"/>
          <w:b/>
          <w:bCs/>
          <w:sz w:val="26"/>
          <w:szCs w:val="26"/>
        </w:rPr>
      </w:pPr>
      <w:r>
        <w:rPr>
          <w:rFonts w:ascii="UD デジタル 教科書体 NP-R" w:eastAsia="UD デジタル 教科書体 NP-R" w:hAnsi="Times New Roman" w:cs="Times New Roman" w:hint="eastAsia"/>
          <w:b/>
          <w:bCs/>
          <w:sz w:val="26"/>
          <w:szCs w:val="26"/>
        </w:rPr>
        <w:t>2</w:t>
      </w:r>
      <w:r w:rsidRPr="00004986">
        <w:rPr>
          <w:rFonts w:ascii="UD デジタル 教科書体 NP-R" w:eastAsia="UD デジタル 教科書体 NP-R" w:hAnsi="Times New Roman" w:cs="Times New Roman" w:hint="eastAsia"/>
          <w:b/>
          <w:bCs/>
          <w:sz w:val="26"/>
          <w:szCs w:val="26"/>
        </w:rPr>
        <w:t>．</w:t>
      </w:r>
      <w:r>
        <w:rPr>
          <w:rFonts w:ascii="UD デジタル 教科書体 NP-R" w:eastAsia="UD デジタル 教科書体 NP-R" w:hAnsi="Times New Roman" w:cs="Times New Roman" w:hint="eastAsia"/>
          <w:b/>
          <w:bCs/>
          <w:sz w:val="26"/>
          <w:szCs w:val="26"/>
        </w:rPr>
        <w:t>第1</w:t>
      </w:r>
      <w:r>
        <w:rPr>
          <w:rFonts w:ascii="UD デジタル 教科書体 NP-R" w:eastAsia="UD デジタル 教科書体 NP-R" w:hAnsi="Times New Roman" w:cs="Times New Roman"/>
          <w:b/>
          <w:bCs/>
          <w:sz w:val="26"/>
          <w:szCs w:val="26"/>
        </w:rPr>
        <w:t>0</w:t>
      </w:r>
      <w:r>
        <w:rPr>
          <w:rFonts w:ascii="UD デジタル 教科書体 NP-R" w:eastAsia="UD デジタル 教科書体 NP-R" w:hAnsi="Times New Roman" w:cs="Times New Roman" w:hint="eastAsia"/>
          <w:b/>
          <w:bCs/>
          <w:sz w:val="26"/>
          <w:szCs w:val="26"/>
        </w:rPr>
        <w:t>回研究大会</w:t>
      </w:r>
      <w:r w:rsidRPr="0032691A">
        <w:rPr>
          <w:rFonts w:ascii="UD デジタル 教科書体 NP-R" w:eastAsia="UD デジタル 教科書体 NP-R" w:hAnsi="Times New Roman" w:cs="Times New Roman" w:hint="eastAsia"/>
          <w:b/>
          <w:bCs/>
          <w:sz w:val="26"/>
          <w:szCs w:val="26"/>
        </w:rPr>
        <w:t>と第</w:t>
      </w:r>
      <w:r>
        <w:rPr>
          <w:rFonts w:ascii="UD デジタル 教科書体 NP-R" w:eastAsia="UD デジタル 教科書体 NP-R" w:hAnsi="Times New Roman" w:cs="Times New Roman"/>
          <w:b/>
          <w:bCs/>
          <w:sz w:val="26"/>
          <w:szCs w:val="26"/>
        </w:rPr>
        <w:t>10</w:t>
      </w:r>
      <w:r w:rsidRPr="0032691A">
        <w:rPr>
          <w:rFonts w:ascii="UD デジタル 教科書体 NP-R" w:eastAsia="UD デジタル 教科書体 NP-R" w:hAnsi="Times New Roman" w:cs="Times New Roman" w:hint="eastAsia"/>
          <w:b/>
          <w:bCs/>
          <w:sz w:val="26"/>
          <w:szCs w:val="26"/>
        </w:rPr>
        <w:t>回総会</w:t>
      </w:r>
    </w:p>
    <w:p w14:paraId="3FDFFB86" w14:textId="0EC10A44" w:rsidR="006C6A6C" w:rsidRDefault="00BA6C75" w:rsidP="006C6A6C">
      <w:pPr>
        <w:ind w:right="240" w:firstLineChars="100" w:firstLine="220"/>
        <w:rPr>
          <w:rFonts w:ascii="UD デジタル 教科書体 NP-R" w:eastAsia="UD デジタル 教科書体 NP-R" w:hAnsi="Times New Roman" w:cs="Times New Roman"/>
          <w:sz w:val="22"/>
        </w:rPr>
      </w:pPr>
      <w:r w:rsidRPr="0032691A">
        <w:rPr>
          <w:rFonts w:ascii="UD デジタル 教科書体 NP-R" w:eastAsia="UD デジタル 教科書体 NP-R" w:hAnsi="Times New Roman" w:cs="Times New Roman" w:hint="eastAsia"/>
          <w:sz w:val="22"/>
        </w:rPr>
        <w:t>日本障害法学会の第</w:t>
      </w:r>
      <w:r w:rsidR="00BC250A">
        <w:rPr>
          <w:rFonts w:ascii="UD デジタル 教科書体 NP-R" w:eastAsia="UD デジタル 教科書体 NP-R" w:hAnsi="Times New Roman" w:cs="Times New Roman"/>
          <w:sz w:val="22"/>
        </w:rPr>
        <w:t>10</w:t>
      </w:r>
      <w:r w:rsidRPr="0032691A">
        <w:rPr>
          <w:rFonts w:ascii="UD デジタル 教科書体 NP-R" w:eastAsia="UD デジタル 教科書体 NP-R" w:hAnsi="Times New Roman" w:cs="Times New Roman" w:hint="eastAsia"/>
          <w:sz w:val="22"/>
        </w:rPr>
        <w:t>回研究大会及び第</w:t>
      </w:r>
      <w:r w:rsidR="00BC250A">
        <w:rPr>
          <w:rFonts w:ascii="UD デジタル 教科書体 NP-R" w:eastAsia="UD デジタル 教科書体 NP-R" w:hAnsi="Times New Roman" w:cs="Times New Roman" w:hint="eastAsia"/>
          <w:sz w:val="22"/>
        </w:rPr>
        <w:t>1</w:t>
      </w:r>
      <w:r w:rsidR="00BC250A">
        <w:rPr>
          <w:rFonts w:ascii="UD デジタル 教科書体 NP-R" w:eastAsia="UD デジタル 教科書体 NP-R" w:hAnsi="Times New Roman" w:cs="Times New Roman"/>
          <w:sz w:val="22"/>
        </w:rPr>
        <w:t>0</w:t>
      </w:r>
      <w:r w:rsidRPr="0032691A">
        <w:rPr>
          <w:rFonts w:ascii="UD デジタル 教科書体 NP-R" w:eastAsia="UD デジタル 教科書体 NP-R" w:hAnsi="Times New Roman" w:cs="Times New Roman" w:hint="eastAsia"/>
          <w:sz w:val="22"/>
        </w:rPr>
        <w:t>回総会は、現時点においては対面とオンラインのハイブリッドの形態で開催することを予定しています。第</w:t>
      </w:r>
      <w:r w:rsidR="00BC250A">
        <w:rPr>
          <w:rFonts w:ascii="UD デジタル 教科書体 NP-R" w:eastAsia="UD デジタル 教科書体 NP-R" w:hAnsi="Times New Roman" w:cs="Times New Roman"/>
          <w:sz w:val="22"/>
        </w:rPr>
        <w:t>10</w:t>
      </w:r>
      <w:r w:rsidRPr="0032691A">
        <w:rPr>
          <w:rFonts w:ascii="UD デジタル 教科書体 NP-R" w:eastAsia="UD デジタル 教科書体 NP-R" w:hAnsi="Times New Roman" w:cs="Times New Roman" w:hint="eastAsia"/>
          <w:sz w:val="22"/>
        </w:rPr>
        <w:t>回研究大会のプログラム案は以下となります。</w:t>
      </w:r>
    </w:p>
    <w:p w14:paraId="68CA9D66" w14:textId="77777777" w:rsidR="006C6A6C" w:rsidRDefault="006C6A6C" w:rsidP="006C6A6C">
      <w:pPr>
        <w:ind w:right="240" w:firstLineChars="100" w:firstLine="220"/>
        <w:rPr>
          <w:rFonts w:ascii="UD デジタル 教科書体 NP-R" w:eastAsia="UD デジタル 教科書体 NP-R" w:hAnsi="Times New Roman" w:cs="Times New Roman"/>
          <w:sz w:val="22"/>
        </w:rPr>
      </w:pPr>
    </w:p>
    <w:p w14:paraId="4BD01884" w14:textId="63A61A7F" w:rsidR="006C6A6C" w:rsidRPr="006C6A6C" w:rsidRDefault="006C6A6C" w:rsidP="006C6A6C">
      <w:pPr>
        <w:ind w:right="240" w:firstLineChars="100" w:firstLine="220"/>
        <w:rPr>
          <w:rFonts w:ascii="UD デジタル 教科書体 NP-R" w:eastAsia="UD デジタル 教科書体 NP-R" w:hAnsi="Times New Roman" w:cs="Times New Roman"/>
          <w:sz w:val="22"/>
        </w:rPr>
      </w:pPr>
      <w:r w:rsidRPr="006C6A6C">
        <w:rPr>
          <w:rFonts w:ascii="UD デジタル 教科書体 NP-R" w:eastAsia="UD デジタル 教科書体 NP-R" w:hAnsi="Times New Roman" w:cs="Times New Roman" w:hint="eastAsia"/>
          <w:sz w:val="22"/>
        </w:rPr>
        <w:t>＜第10回記念日本障害法学会研究大会のプログラム</w:t>
      </w:r>
      <w:r>
        <w:rPr>
          <w:rFonts w:ascii="UD デジタル 教科書体 NP-R" w:eastAsia="UD デジタル 教科書体 NP-R" w:hAnsi="Times New Roman" w:cs="Times New Roman" w:hint="eastAsia"/>
          <w:sz w:val="22"/>
        </w:rPr>
        <w:t>（案）</w:t>
      </w:r>
      <w:r w:rsidRPr="006C6A6C">
        <w:rPr>
          <w:rFonts w:ascii="UD デジタル 教科書体 NP-R" w:eastAsia="UD デジタル 教科書体 NP-R" w:hAnsi="Times New Roman" w:cs="Times New Roman" w:hint="eastAsia"/>
          <w:sz w:val="22"/>
        </w:rPr>
        <w:t>＞</w:t>
      </w:r>
    </w:p>
    <w:p w14:paraId="09496EC7" w14:textId="77777777" w:rsidR="006C6A6C" w:rsidRPr="006C6A6C" w:rsidRDefault="006C6A6C" w:rsidP="006C6A6C">
      <w:pPr>
        <w:ind w:right="240" w:firstLineChars="100" w:firstLine="220"/>
        <w:rPr>
          <w:rFonts w:ascii="UD デジタル 教科書体 NP-R" w:eastAsia="UD デジタル 教科書体 NP-R" w:hAnsi="Times New Roman" w:cs="Times New Roman"/>
          <w:sz w:val="22"/>
        </w:rPr>
      </w:pPr>
      <w:r w:rsidRPr="006C6A6C">
        <w:rPr>
          <w:rFonts w:ascii="UD デジタル 教科書体 NP-R" w:eastAsia="UD デジタル 教科書体 NP-R" w:hAnsi="Times New Roman" w:cs="Times New Roman" w:hint="eastAsia"/>
          <w:sz w:val="22"/>
        </w:rPr>
        <w:t>日時：2025年11月29日（土）</w:t>
      </w:r>
    </w:p>
    <w:p w14:paraId="612B6E34" w14:textId="77777777" w:rsidR="006C6A6C" w:rsidRPr="006C6A6C" w:rsidRDefault="006C6A6C" w:rsidP="006C6A6C">
      <w:pPr>
        <w:ind w:right="240" w:firstLineChars="100" w:firstLine="220"/>
        <w:rPr>
          <w:rFonts w:ascii="UD デジタル 教科書体 NP-R" w:eastAsia="UD デジタル 教科書体 NP-R" w:hAnsi="Times New Roman" w:cs="Times New Roman"/>
          <w:sz w:val="22"/>
        </w:rPr>
      </w:pPr>
      <w:r w:rsidRPr="006C6A6C">
        <w:rPr>
          <w:rFonts w:ascii="UD デジタル 教科書体 NP-R" w:eastAsia="UD デジタル 教科書体 NP-R" w:hAnsi="Times New Roman" w:cs="Times New Roman" w:hint="eastAsia"/>
          <w:sz w:val="22"/>
        </w:rPr>
        <w:t>場所：国士舘大学（〒154-8515 東京都世田谷区世田谷４丁目２８－１）</w:t>
      </w:r>
    </w:p>
    <w:p w14:paraId="5A2FBDA5" w14:textId="77777777" w:rsidR="006C6A6C" w:rsidRPr="006C6A6C" w:rsidRDefault="006C6A6C" w:rsidP="006C6A6C">
      <w:pPr>
        <w:ind w:right="240" w:firstLineChars="100" w:firstLine="220"/>
        <w:rPr>
          <w:rFonts w:ascii="UD デジタル 教科書体 NP-R" w:eastAsia="UD デジタル 教科書体 NP-R" w:hAnsi="Times New Roman" w:cs="Times New Roman"/>
          <w:sz w:val="22"/>
        </w:rPr>
      </w:pPr>
      <w:r w:rsidRPr="006C6A6C">
        <w:rPr>
          <w:rFonts w:ascii="UD デジタル 教科書体 NP-R" w:eastAsia="UD デジタル 教科書体 NP-R" w:hAnsi="Times New Roman" w:cs="Times New Roman" w:hint="eastAsia"/>
          <w:sz w:val="22"/>
        </w:rPr>
        <w:t>プログラム：</w:t>
      </w:r>
    </w:p>
    <w:p w14:paraId="748B4D56" w14:textId="77777777" w:rsidR="006C6A6C" w:rsidRPr="006C6A6C" w:rsidRDefault="006C6A6C" w:rsidP="006C6A6C">
      <w:pPr>
        <w:ind w:right="240" w:firstLineChars="100" w:firstLine="220"/>
        <w:rPr>
          <w:rFonts w:ascii="UD デジタル 教科書体 NP-R" w:eastAsia="UD デジタル 教科書体 NP-R" w:hAnsi="Times New Roman" w:cs="Times New Roman"/>
          <w:sz w:val="22"/>
        </w:rPr>
      </w:pPr>
      <w:r w:rsidRPr="006C6A6C">
        <w:rPr>
          <w:rFonts w:ascii="UD デジタル 教科書体 NP-R" w:eastAsia="UD デジタル 教科書体 NP-R" w:hAnsi="Times New Roman" w:cs="Times New Roman" w:hint="eastAsia"/>
          <w:sz w:val="22"/>
        </w:rPr>
        <w:t>9:00　受付開始</w:t>
      </w:r>
    </w:p>
    <w:p w14:paraId="1F22D9C0" w14:textId="77777777" w:rsidR="006C6A6C" w:rsidRPr="006C6A6C" w:rsidRDefault="006C6A6C" w:rsidP="006C6A6C">
      <w:pPr>
        <w:ind w:right="240" w:firstLineChars="100" w:firstLine="220"/>
        <w:rPr>
          <w:rFonts w:ascii="UD デジタル 教科書体 NP-R" w:eastAsia="UD デジタル 教科書体 NP-R" w:hAnsi="Times New Roman" w:cs="Times New Roman"/>
          <w:sz w:val="22"/>
        </w:rPr>
      </w:pPr>
      <w:r w:rsidRPr="006C6A6C">
        <w:rPr>
          <w:rFonts w:ascii="UD デジタル 教科書体 NP-R" w:eastAsia="UD デジタル 教科書体 NP-R" w:hAnsi="Times New Roman" w:cs="Times New Roman" w:hint="eastAsia"/>
          <w:sz w:val="22"/>
        </w:rPr>
        <w:t>9:15-9:20　開会の挨拶　矢田陽一会員（開催校責任者）</w:t>
      </w:r>
    </w:p>
    <w:p w14:paraId="170857D2" w14:textId="77777777" w:rsidR="006C6A6C" w:rsidRPr="006C6A6C" w:rsidRDefault="006C6A6C" w:rsidP="006C6A6C">
      <w:pPr>
        <w:ind w:right="240" w:firstLineChars="100" w:firstLine="220"/>
        <w:rPr>
          <w:rFonts w:ascii="UD デジタル 教科書体 NP-R" w:eastAsia="UD デジタル 教科書体 NP-R" w:hAnsi="Times New Roman" w:cs="Times New Roman"/>
          <w:sz w:val="22"/>
        </w:rPr>
      </w:pPr>
      <w:r w:rsidRPr="006C6A6C">
        <w:rPr>
          <w:rFonts w:ascii="UD デジタル 教科書体 NP-R" w:eastAsia="UD デジタル 教科書体 NP-R" w:hAnsi="Times New Roman" w:cs="Times New Roman" w:hint="eastAsia"/>
          <w:sz w:val="22"/>
        </w:rPr>
        <w:t>9:20-11:35　判例研究１・２　司会：金子匡良会員</w:t>
      </w:r>
    </w:p>
    <w:p w14:paraId="361DC830" w14:textId="77777777" w:rsidR="006C6A6C" w:rsidRPr="006C6A6C" w:rsidRDefault="006C6A6C" w:rsidP="006C6A6C">
      <w:pPr>
        <w:ind w:right="240" w:firstLineChars="100" w:firstLine="220"/>
        <w:rPr>
          <w:rFonts w:ascii="UD デジタル 教科書体 NP-R" w:eastAsia="UD デジタル 教科書体 NP-R" w:hAnsi="Times New Roman" w:cs="Times New Roman"/>
          <w:sz w:val="22"/>
        </w:rPr>
      </w:pPr>
      <w:r w:rsidRPr="006C6A6C">
        <w:rPr>
          <w:rFonts w:ascii="UD デジタル 教科書体 NP-R" w:eastAsia="UD デジタル 教科書体 NP-R" w:hAnsi="Times New Roman" w:cs="Times New Roman" w:hint="eastAsia"/>
          <w:sz w:val="22"/>
        </w:rPr>
        <w:t>判例研究1：障害者ヘイトスピーチ損害賠償訴訟（前橋地方裁判所判決令和5年12月8日／令和6年1月24日）</w:t>
      </w:r>
    </w:p>
    <w:p w14:paraId="2F95BC6B" w14:textId="77777777" w:rsidR="006C6A6C" w:rsidRPr="006C6A6C" w:rsidRDefault="006C6A6C" w:rsidP="006C6A6C">
      <w:pPr>
        <w:ind w:right="240" w:firstLineChars="100" w:firstLine="220"/>
        <w:rPr>
          <w:rFonts w:ascii="UD デジタル 教科書体 NP-R" w:eastAsia="UD デジタル 教科書体 NP-R" w:hAnsi="Times New Roman" w:cs="Times New Roman"/>
          <w:sz w:val="22"/>
        </w:rPr>
      </w:pPr>
      <w:r w:rsidRPr="006C6A6C">
        <w:rPr>
          <w:rFonts w:ascii="UD デジタル 教科書体 NP-R" w:eastAsia="UD デジタル 教科書体 NP-R" w:hAnsi="Times New Roman" w:cs="Times New Roman" w:hint="eastAsia"/>
          <w:sz w:val="22"/>
        </w:rPr>
        <w:t>報告：下山順弁護士（9:20-9:40）</w:t>
      </w:r>
    </w:p>
    <w:p w14:paraId="1E6A2CB0" w14:textId="77777777" w:rsidR="006C6A6C" w:rsidRPr="006C6A6C" w:rsidRDefault="006C6A6C" w:rsidP="006C6A6C">
      <w:pPr>
        <w:ind w:right="240" w:firstLineChars="100" w:firstLine="220"/>
        <w:rPr>
          <w:rFonts w:ascii="UD デジタル 教科書体 NP-R" w:eastAsia="UD デジタル 教科書体 NP-R" w:hAnsi="Times New Roman" w:cs="Times New Roman"/>
          <w:sz w:val="22"/>
        </w:rPr>
      </w:pPr>
      <w:r w:rsidRPr="006C6A6C">
        <w:rPr>
          <w:rFonts w:ascii="UD デジタル 教科書体 NP-R" w:eastAsia="UD デジタル 教科書体 NP-R" w:hAnsi="Times New Roman" w:cs="Times New Roman" w:hint="eastAsia"/>
          <w:sz w:val="22"/>
        </w:rPr>
        <w:t>報告：奈須祐治西南学院大学教授（9:40-10:00）</w:t>
      </w:r>
    </w:p>
    <w:p w14:paraId="6A413147" w14:textId="77777777" w:rsidR="006C6A6C" w:rsidRPr="006C6A6C" w:rsidRDefault="006C6A6C" w:rsidP="006C6A6C">
      <w:pPr>
        <w:ind w:right="240" w:firstLineChars="100" w:firstLine="220"/>
        <w:rPr>
          <w:rFonts w:ascii="UD デジタル 教科書体 NP-R" w:eastAsia="UD デジタル 教科書体 NP-R" w:hAnsi="Times New Roman" w:cs="Times New Roman"/>
          <w:sz w:val="22"/>
        </w:rPr>
      </w:pPr>
      <w:r w:rsidRPr="006C6A6C">
        <w:rPr>
          <w:rFonts w:ascii="UD デジタル 教科書体 NP-R" w:eastAsia="UD デジタル 教科書体 NP-R" w:hAnsi="Times New Roman" w:cs="Times New Roman" w:hint="eastAsia"/>
          <w:sz w:val="22"/>
        </w:rPr>
        <w:t>質疑（フロアを交えて）（10:00-10:25）</w:t>
      </w:r>
    </w:p>
    <w:p w14:paraId="620C6CB9" w14:textId="77777777" w:rsidR="006C6A6C" w:rsidRPr="006C6A6C" w:rsidRDefault="006C6A6C" w:rsidP="006C6A6C">
      <w:pPr>
        <w:ind w:right="240" w:firstLineChars="100" w:firstLine="220"/>
        <w:rPr>
          <w:rFonts w:ascii="UD デジタル 教科書体 NP-R" w:eastAsia="UD デジタル 教科書体 NP-R" w:hAnsi="Times New Roman" w:cs="Times New Roman"/>
          <w:sz w:val="22"/>
        </w:rPr>
      </w:pPr>
      <w:r w:rsidRPr="006C6A6C">
        <w:rPr>
          <w:rFonts w:ascii="UD デジタル 教科書体 NP-R" w:eastAsia="UD デジタル 教科書体 NP-R" w:hAnsi="Times New Roman" w:cs="Times New Roman" w:hint="eastAsia"/>
          <w:sz w:val="22"/>
        </w:rPr>
        <w:t>判例研究2：松戸市ALS介護保障訴訟（千葉地方裁判所判決令5・10・31）</w:t>
      </w:r>
    </w:p>
    <w:p w14:paraId="11B3DFAF" w14:textId="77777777" w:rsidR="006C6A6C" w:rsidRPr="006C6A6C" w:rsidRDefault="006C6A6C" w:rsidP="006C6A6C">
      <w:pPr>
        <w:ind w:right="240" w:firstLineChars="100" w:firstLine="220"/>
        <w:rPr>
          <w:rFonts w:ascii="UD デジタル 教科書体 NP-R" w:eastAsia="UD デジタル 教科書体 NP-R" w:hAnsi="Times New Roman" w:cs="Times New Roman"/>
          <w:sz w:val="22"/>
        </w:rPr>
      </w:pPr>
      <w:r w:rsidRPr="006C6A6C">
        <w:rPr>
          <w:rFonts w:ascii="UD デジタル 教科書体 NP-R" w:eastAsia="UD デジタル 教科書体 NP-R" w:hAnsi="Times New Roman" w:cs="Times New Roman" w:hint="eastAsia"/>
          <w:sz w:val="22"/>
        </w:rPr>
        <w:t>報告：藤岡毅会員（10:30-10:50）</w:t>
      </w:r>
    </w:p>
    <w:p w14:paraId="3C98F452" w14:textId="77777777" w:rsidR="006C6A6C" w:rsidRPr="006C6A6C" w:rsidRDefault="006C6A6C" w:rsidP="006C6A6C">
      <w:pPr>
        <w:ind w:right="240" w:firstLineChars="100" w:firstLine="220"/>
        <w:rPr>
          <w:rFonts w:ascii="UD デジタル 教科書体 NP-R" w:eastAsia="UD デジタル 教科書体 NP-R" w:hAnsi="Times New Roman" w:cs="Times New Roman"/>
          <w:sz w:val="22"/>
        </w:rPr>
      </w:pPr>
      <w:r w:rsidRPr="006C6A6C">
        <w:rPr>
          <w:rFonts w:ascii="UD デジタル 教科書体 NP-R" w:eastAsia="UD デジタル 教科書体 NP-R" w:hAnsi="Times New Roman" w:cs="Times New Roman" w:hint="eastAsia"/>
          <w:sz w:val="22"/>
        </w:rPr>
        <w:lastRenderedPageBreak/>
        <w:t>報告：原田啓一郎会員（10:50-11:10）</w:t>
      </w:r>
    </w:p>
    <w:p w14:paraId="52E1CD06" w14:textId="77777777" w:rsidR="006C6A6C" w:rsidRPr="006C6A6C" w:rsidRDefault="006C6A6C" w:rsidP="006C6A6C">
      <w:pPr>
        <w:ind w:right="240" w:firstLineChars="100" w:firstLine="220"/>
        <w:rPr>
          <w:rFonts w:ascii="UD デジタル 教科書体 NP-R" w:eastAsia="UD デジタル 教科書体 NP-R" w:hAnsi="Times New Roman" w:cs="Times New Roman"/>
          <w:sz w:val="22"/>
        </w:rPr>
      </w:pPr>
      <w:r w:rsidRPr="006C6A6C">
        <w:rPr>
          <w:rFonts w:ascii="UD デジタル 教科書体 NP-R" w:eastAsia="UD デジタル 教科書体 NP-R" w:hAnsi="Times New Roman" w:cs="Times New Roman" w:hint="eastAsia"/>
          <w:sz w:val="22"/>
        </w:rPr>
        <w:t>質疑（フロアを交えて）（11:10-11:35）</w:t>
      </w:r>
    </w:p>
    <w:p w14:paraId="3B8333D9" w14:textId="77777777" w:rsidR="006C6A6C" w:rsidRPr="006C6A6C" w:rsidRDefault="006C6A6C" w:rsidP="006C6A6C">
      <w:pPr>
        <w:ind w:right="240" w:firstLineChars="100" w:firstLine="220"/>
        <w:rPr>
          <w:rFonts w:ascii="UD デジタル 教科書体 NP-R" w:eastAsia="UD デジタル 教科書体 NP-R" w:hAnsi="Times New Roman" w:cs="Times New Roman"/>
          <w:sz w:val="22"/>
        </w:rPr>
      </w:pPr>
      <w:r w:rsidRPr="006C6A6C">
        <w:rPr>
          <w:rFonts w:ascii="UD デジタル 教科書体 NP-R" w:eastAsia="UD デジタル 教科書体 NP-R" w:hAnsi="Times New Roman" w:cs="Times New Roman" w:hint="eastAsia"/>
          <w:sz w:val="22"/>
        </w:rPr>
        <w:t>11:35-11:45　休憩</w:t>
      </w:r>
    </w:p>
    <w:p w14:paraId="3368EF6A" w14:textId="77777777" w:rsidR="006C6A6C" w:rsidRPr="006C6A6C" w:rsidRDefault="006C6A6C" w:rsidP="006C6A6C">
      <w:pPr>
        <w:ind w:right="240" w:firstLineChars="100" w:firstLine="220"/>
        <w:rPr>
          <w:rFonts w:ascii="UD デジタル 教科書体 NP-R" w:eastAsia="UD デジタル 教科書体 NP-R" w:hAnsi="Times New Roman" w:cs="Times New Roman"/>
          <w:sz w:val="22"/>
        </w:rPr>
      </w:pPr>
      <w:r w:rsidRPr="006C6A6C">
        <w:rPr>
          <w:rFonts w:ascii="UD デジタル 教科書体 NP-R" w:eastAsia="UD デジタル 教科書体 NP-R" w:hAnsi="Times New Roman" w:cs="Times New Roman" w:hint="eastAsia"/>
          <w:sz w:val="22"/>
        </w:rPr>
        <w:t>11:45-12:15　総会</w:t>
      </w:r>
    </w:p>
    <w:p w14:paraId="5BB57858" w14:textId="77777777" w:rsidR="006C6A6C" w:rsidRPr="006C6A6C" w:rsidRDefault="006C6A6C" w:rsidP="006C6A6C">
      <w:pPr>
        <w:ind w:right="240" w:firstLineChars="100" w:firstLine="220"/>
        <w:rPr>
          <w:rFonts w:ascii="UD デジタル 教科書体 NP-R" w:eastAsia="UD デジタル 教科書体 NP-R" w:hAnsi="Times New Roman" w:cs="Times New Roman"/>
          <w:sz w:val="22"/>
        </w:rPr>
      </w:pPr>
      <w:r w:rsidRPr="006C6A6C">
        <w:rPr>
          <w:rFonts w:ascii="UD デジタル 教科書体 NP-R" w:eastAsia="UD デジタル 教科書体 NP-R" w:hAnsi="Times New Roman" w:cs="Times New Roman" w:hint="eastAsia"/>
          <w:sz w:val="22"/>
        </w:rPr>
        <w:t>12:15-13:15　昼食</w:t>
      </w:r>
    </w:p>
    <w:p w14:paraId="542CD251" w14:textId="276126EE" w:rsidR="006C6A6C" w:rsidRPr="006C6A6C" w:rsidRDefault="006C6A6C" w:rsidP="006C6A6C">
      <w:pPr>
        <w:ind w:right="240" w:firstLineChars="100" w:firstLine="220"/>
        <w:rPr>
          <w:rFonts w:ascii="UD デジタル 教科書体 NP-R" w:eastAsia="UD デジタル 教科書体 NP-R" w:hAnsi="Times New Roman" w:cs="Times New Roman"/>
          <w:sz w:val="22"/>
        </w:rPr>
      </w:pPr>
      <w:r w:rsidRPr="006C6A6C">
        <w:rPr>
          <w:rFonts w:ascii="UD デジタル 教科書体 NP-R" w:eastAsia="UD デジタル 教科書体 NP-R" w:hAnsi="Times New Roman" w:cs="Times New Roman" w:hint="eastAsia"/>
          <w:sz w:val="22"/>
        </w:rPr>
        <w:t>13:15-14:45 第10回記念研究大会シンポジウム：優生思想と障害法の課題・再訪（仮題）</w:t>
      </w:r>
    </w:p>
    <w:p w14:paraId="568D6217" w14:textId="77777777" w:rsidR="006C6A6C" w:rsidRPr="006C6A6C" w:rsidRDefault="006C6A6C" w:rsidP="006C6A6C">
      <w:pPr>
        <w:ind w:right="240" w:firstLineChars="100" w:firstLine="220"/>
        <w:rPr>
          <w:rFonts w:ascii="UD デジタル 教科書体 NP-R" w:eastAsia="UD デジタル 教科書体 NP-R" w:hAnsi="Times New Roman" w:cs="Times New Roman"/>
          <w:sz w:val="22"/>
        </w:rPr>
      </w:pPr>
      <w:r w:rsidRPr="006C6A6C">
        <w:rPr>
          <w:rFonts w:ascii="UD デジタル 教科書体 NP-R" w:eastAsia="UD デジタル 教科書体 NP-R" w:hAnsi="Times New Roman" w:cs="Times New Roman" w:hint="eastAsia"/>
          <w:sz w:val="22"/>
        </w:rPr>
        <w:t>司会：池原毅和会員</w:t>
      </w:r>
    </w:p>
    <w:p w14:paraId="08F8DF14" w14:textId="77777777" w:rsidR="006C6A6C" w:rsidRPr="006C6A6C" w:rsidRDefault="006C6A6C" w:rsidP="006C6A6C">
      <w:pPr>
        <w:ind w:right="240" w:firstLineChars="100" w:firstLine="220"/>
        <w:rPr>
          <w:rFonts w:ascii="UD デジタル 教科書体 NP-R" w:eastAsia="UD デジタル 教科書体 NP-R" w:hAnsi="Times New Roman" w:cs="Times New Roman"/>
          <w:sz w:val="22"/>
        </w:rPr>
      </w:pPr>
      <w:r w:rsidRPr="006C6A6C">
        <w:rPr>
          <w:rFonts w:ascii="UD デジタル 教科書体 NP-R" w:eastAsia="UD デジタル 教科書体 NP-R" w:hAnsi="Times New Roman" w:cs="Times New Roman" w:hint="eastAsia"/>
          <w:sz w:val="22"/>
        </w:rPr>
        <w:t>報告1：辻川圭乃会員（13:15-13:40）</w:t>
      </w:r>
    </w:p>
    <w:p w14:paraId="4E92CA1F" w14:textId="77777777" w:rsidR="006C6A6C" w:rsidRPr="006C6A6C" w:rsidRDefault="006C6A6C" w:rsidP="006C6A6C">
      <w:pPr>
        <w:ind w:right="240" w:firstLineChars="100" w:firstLine="220"/>
        <w:rPr>
          <w:rFonts w:ascii="UD デジタル 教科書体 NP-R" w:eastAsia="UD デジタル 教科書体 NP-R" w:hAnsi="Times New Roman" w:cs="Times New Roman"/>
          <w:sz w:val="22"/>
        </w:rPr>
      </w:pPr>
      <w:r w:rsidRPr="006C6A6C">
        <w:rPr>
          <w:rFonts w:ascii="UD デジタル 教科書体 NP-R" w:eastAsia="UD デジタル 教科書体 NP-R" w:hAnsi="Times New Roman" w:cs="Times New Roman" w:hint="eastAsia"/>
          <w:sz w:val="22"/>
        </w:rPr>
        <w:t>報告2：藤原久美子DPI女性障害者ネットワーク代表（13:45-14:10）</w:t>
      </w:r>
    </w:p>
    <w:p w14:paraId="7060E884" w14:textId="77777777" w:rsidR="006C6A6C" w:rsidRPr="006C6A6C" w:rsidRDefault="006C6A6C" w:rsidP="006C6A6C">
      <w:pPr>
        <w:ind w:right="240" w:firstLineChars="100" w:firstLine="220"/>
        <w:rPr>
          <w:rFonts w:ascii="UD デジタル 教科書体 NP-R" w:eastAsia="UD デジタル 教科書体 NP-R" w:hAnsi="Times New Roman" w:cs="Times New Roman"/>
          <w:sz w:val="22"/>
        </w:rPr>
      </w:pPr>
      <w:r w:rsidRPr="006C6A6C">
        <w:rPr>
          <w:rFonts w:ascii="UD デジタル 教科書体 NP-R" w:eastAsia="UD デジタル 教科書体 NP-R" w:hAnsi="Times New Roman" w:cs="Times New Roman" w:hint="eastAsia"/>
          <w:sz w:val="22"/>
        </w:rPr>
        <w:t>報告3：市野川容孝東京大学教授（14:15-14:40）</w:t>
      </w:r>
    </w:p>
    <w:p w14:paraId="50C50750" w14:textId="77777777" w:rsidR="006C6A6C" w:rsidRPr="006C6A6C" w:rsidRDefault="006C6A6C" w:rsidP="006C6A6C">
      <w:pPr>
        <w:ind w:right="240" w:firstLineChars="100" w:firstLine="220"/>
        <w:rPr>
          <w:rFonts w:ascii="UD デジタル 教科書体 NP-R" w:eastAsia="UD デジタル 教科書体 NP-R" w:hAnsi="Times New Roman" w:cs="Times New Roman"/>
          <w:sz w:val="22"/>
        </w:rPr>
      </w:pPr>
      <w:r w:rsidRPr="006C6A6C">
        <w:rPr>
          <w:rFonts w:ascii="UD デジタル 教科書体 NP-R" w:eastAsia="UD デジタル 教科書体 NP-R" w:hAnsi="Times New Roman" w:cs="Times New Roman" w:hint="eastAsia"/>
          <w:sz w:val="22"/>
        </w:rPr>
        <w:t>14:45-15:00　休憩</w:t>
      </w:r>
    </w:p>
    <w:p w14:paraId="31B66F8A" w14:textId="77777777" w:rsidR="006C6A6C" w:rsidRPr="006C6A6C" w:rsidRDefault="006C6A6C" w:rsidP="006C6A6C">
      <w:pPr>
        <w:ind w:right="240" w:firstLineChars="100" w:firstLine="220"/>
        <w:rPr>
          <w:rFonts w:ascii="UD デジタル 教科書体 NP-R" w:eastAsia="UD デジタル 教科書体 NP-R" w:hAnsi="Times New Roman" w:cs="Times New Roman"/>
          <w:sz w:val="22"/>
        </w:rPr>
      </w:pPr>
      <w:r w:rsidRPr="006C6A6C">
        <w:rPr>
          <w:rFonts w:ascii="UD デジタル 教科書体 NP-R" w:eastAsia="UD デジタル 教科書体 NP-R" w:hAnsi="Times New Roman" w:cs="Times New Roman" w:hint="eastAsia"/>
          <w:sz w:val="22"/>
        </w:rPr>
        <w:t>報告4：保条成宏会員（15:00-15:25）</w:t>
      </w:r>
    </w:p>
    <w:p w14:paraId="3EE1D50E" w14:textId="77777777" w:rsidR="006C6A6C" w:rsidRPr="006C6A6C" w:rsidRDefault="006C6A6C" w:rsidP="006C6A6C">
      <w:pPr>
        <w:ind w:right="240" w:firstLineChars="100" w:firstLine="220"/>
        <w:rPr>
          <w:rFonts w:ascii="UD デジタル 教科書体 NP-R" w:eastAsia="UD デジタル 教科書体 NP-R" w:hAnsi="Times New Roman" w:cs="Times New Roman"/>
          <w:sz w:val="22"/>
        </w:rPr>
      </w:pPr>
      <w:r w:rsidRPr="006C6A6C">
        <w:rPr>
          <w:rFonts w:ascii="UD デジタル 教科書体 NP-R" w:eastAsia="UD デジタル 教科書体 NP-R" w:hAnsi="Times New Roman" w:cs="Times New Roman" w:hint="eastAsia"/>
          <w:sz w:val="22"/>
        </w:rPr>
        <w:t>質疑・議論（15:30-16:30）</w:t>
      </w:r>
    </w:p>
    <w:p w14:paraId="2285B573" w14:textId="78B73E58" w:rsidR="006C6A6C" w:rsidRDefault="006C6A6C" w:rsidP="006C6A6C">
      <w:pPr>
        <w:ind w:right="240" w:firstLineChars="100" w:firstLine="220"/>
        <w:rPr>
          <w:rFonts w:ascii="UD デジタル 教科書体 NP-R" w:eastAsia="UD デジタル 教科書体 NP-R" w:hAnsi="Times New Roman" w:cs="Times New Roman"/>
          <w:sz w:val="22"/>
        </w:rPr>
      </w:pPr>
      <w:r w:rsidRPr="006C6A6C">
        <w:rPr>
          <w:rFonts w:ascii="UD デジタル 教科書体 NP-R" w:eastAsia="UD デジタル 教科書体 NP-R" w:hAnsi="Times New Roman" w:cs="Times New Roman" w:hint="eastAsia"/>
          <w:sz w:val="22"/>
        </w:rPr>
        <w:t>16:30-16:35 閉会の挨拶　代表理事</w:t>
      </w:r>
    </w:p>
    <w:p w14:paraId="787B6774" w14:textId="77777777" w:rsidR="006C6A6C" w:rsidRPr="006C6A6C" w:rsidRDefault="006C6A6C" w:rsidP="006C6A6C">
      <w:pPr>
        <w:ind w:right="240" w:firstLineChars="100" w:firstLine="220"/>
        <w:rPr>
          <w:rFonts w:ascii="UD デジタル 教科書体 NP-R" w:eastAsia="UD デジタル 教科書体 NP-R" w:hAnsi="Times New Roman" w:cs="Times New Roman"/>
          <w:sz w:val="22"/>
        </w:rPr>
      </w:pPr>
    </w:p>
    <w:p w14:paraId="2104CE35" w14:textId="3A761130" w:rsidR="00BC250A" w:rsidRPr="00004986" w:rsidRDefault="00BC250A" w:rsidP="00BC250A">
      <w:pPr>
        <w:ind w:right="240"/>
        <w:rPr>
          <w:rFonts w:ascii="UD デジタル 教科書体 NP-R" w:eastAsia="UD デジタル 教科書体 NP-R" w:hAnsi="Times New Roman" w:cs="Times New Roman"/>
          <w:b/>
          <w:bCs/>
          <w:sz w:val="26"/>
          <w:szCs w:val="26"/>
        </w:rPr>
      </w:pPr>
      <w:r>
        <w:rPr>
          <w:rFonts w:ascii="UD デジタル 教科書体 NP-R" w:eastAsia="UD デジタル 教科書体 NP-R" w:hAnsi="Times New Roman" w:cs="Times New Roman" w:hint="eastAsia"/>
          <w:b/>
          <w:bCs/>
          <w:sz w:val="26"/>
          <w:szCs w:val="26"/>
        </w:rPr>
        <w:t>3</w:t>
      </w:r>
      <w:r w:rsidR="00685BFE" w:rsidRPr="00004986">
        <w:rPr>
          <w:rFonts w:ascii="UD デジタル 教科書体 NP-R" w:eastAsia="UD デジタル 教科書体 NP-R" w:hAnsi="Times New Roman" w:cs="Times New Roman" w:hint="eastAsia"/>
          <w:b/>
          <w:bCs/>
          <w:sz w:val="26"/>
          <w:szCs w:val="26"/>
        </w:rPr>
        <w:t>．</w:t>
      </w:r>
      <w:r>
        <w:rPr>
          <w:rFonts w:ascii="UD デジタル 教科書体 NP-R" w:eastAsia="UD デジタル 教科書体 NP-R" w:hAnsi="Times New Roman" w:cs="Times New Roman" w:hint="eastAsia"/>
          <w:b/>
          <w:bCs/>
          <w:sz w:val="26"/>
          <w:szCs w:val="26"/>
        </w:rPr>
        <w:t xml:space="preserve"> 『講座 障害法』全3巻の注文開始</w:t>
      </w:r>
    </w:p>
    <w:p w14:paraId="5067939B" w14:textId="77777777" w:rsidR="00BC250A" w:rsidRDefault="00BC250A" w:rsidP="00BC250A">
      <w:pPr>
        <w:ind w:right="240" w:firstLineChars="100" w:firstLine="220"/>
        <w:rPr>
          <w:rFonts w:ascii="UD デジタル 教科書体 NP-R" w:eastAsia="UD デジタル 教科書体 NP-R" w:hAnsi="Times New Roman" w:cs="Times New Roman"/>
          <w:sz w:val="22"/>
        </w:rPr>
      </w:pPr>
      <w:r>
        <w:rPr>
          <w:rFonts w:ascii="UD デジタル 教科書体 NP-R" w:eastAsia="UD デジタル 教科書体 NP-R" w:hAnsi="Times New Roman" w:cs="Times New Roman" w:hint="eastAsia"/>
          <w:sz w:val="22"/>
        </w:rPr>
        <w:t>日本障害法</w:t>
      </w:r>
      <w:r w:rsidRPr="000F1C16">
        <w:rPr>
          <w:rFonts w:ascii="UD デジタル 教科書体 NP-R" w:eastAsia="UD デジタル 教科書体 NP-R" w:hAnsi="Times New Roman" w:cs="Times New Roman" w:hint="eastAsia"/>
          <w:sz w:val="22"/>
        </w:rPr>
        <w:t>学会創設10周年記念</w:t>
      </w:r>
      <w:r>
        <w:rPr>
          <w:rFonts w:ascii="UD デジタル 教科書体 NP-R" w:eastAsia="UD デジタル 教科書体 NP-R" w:hAnsi="Times New Roman" w:cs="Times New Roman" w:hint="eastAsia"/>
          <w:sz w:val="22"/>
        </w:rPr>
        <w:t>として刊行される、</w:t>
      </w:r>
      <w:r w:rsidRPr="000F1C16">
        <w:rPr>
          <w:rFonts w:ascii="UD デジタル 教科書体 NP-R" w:eastAsia="UD デジタル 教科書体 NP-R" w:hAnsi="Times New Roman" w:cs="Times New Roman" w:hint="eastAsia"/>
          <w:sz w:val="22"/>
        </w:rPr>
        <w:t>日本障害法学会編『講座 障害法』全３巻</w:t>
      </w:r>
      <w:r>
        <w:rPr>
          <w:rFonts w:ascii="UD デジタル 教科書体 NP-R" w:eastAsia="UD デジタル 教科書体 NP-R" w:hAnsi="Times New Roman" w:cs="Times New Roman" w:hint="eastAsia"/>
          <w:sz w:val="22"/>
        </w:rPr>
        <w:t>（生活書院、2025年8月予定）の注文が始まっています。定価は</w:t>
      </w:r>
      <w:r w:rsidRPr="000F1C16">
        <w:rPr>
          <w:rFonts w:ascii="UD デジタル 教科書体 NP-R" w:eastAsia="UD デジタル 教科書体 NP-R" w:hAnsi="Times New Roman" w:cs="Times New Roman" w:hint="eastAsia"/>
          <w:sz w:val="22"/>
        </w:rPr>
        <w:t>各巻3300円</w:t>
      </w:r>
      <w:r>
        <w:rPr>
          <w:rFonts w:ascii="UD デジタル 教科書体 NP-R" w:eastAsia="UD デジタル 教科書体 NP-R" w:hAnsi="Times New Roman" w:cs="Times New Roman" w:hint="eastAsia"/>
          <w:sz w:val="22"/>
        </w:rPr>
        <w:t>（税込み）</w:t>
      </w:r>
      <w:r w:rsidRPr="000F1C16">
        <w:rPr>
          <w:rFonts w:ascii="UD デジタル 教科書体 NP-R" w:eastAsia="UD デジタル 教科書体 NP-R" w:hAnsi="Times New Roman" w:cs="Times New Roman" w:hint="eastAsia"/>
          <w:sz w:val="22"/>
        </w:rPr>
        <w:t>で</w:t>
      </w:r>
      <w:r>
        <w:rPr>
          <w:rFonts w:ascii="UD デジタル 教科書体 NP-R" w:eastAsia="UD デジタル 教科書体 NP-R" w:hAnsi="Times New Roman" w:cs="Times New Roman" w:hint="eastAsia"/>
          <w:sz w:val="22"/>
        </w:rPr>
        <w:t>すが、本学会のH</w:t>
      </w:r>
      <w:r>
        <w:rPr>
          <w:rFonts w:ascii="UD デジタル 教科書体 NP-R" w:eastAsia="UD デジタル 教科書体 NP-R" w:hAnsi="Times New Roman" w:cs="Times New Roman"/>
          <w:sz w:val="22"/>
        </w:rPr>
        <w:t>P</w:t>
      </w:r>
      <w:r>
        <w:rPr>
          <w:rFonts w:ascii="UD デジタル 教科書体 NP-R" w:eastAsia="UD デジタル 教科書体 NP-R" w:hAnsi="Times New Roman" w:cs="Times New Roman" w:hint="eastAsia"/>
          <w:sz w:val="22"/>
        </w:rPr>
        <w:t>から本学会に</w:t>
      </w:r>
      <w:r w:rsidRPr="000F1C16">
        <w:rPr>
          <w:rFonts w:ascii="UD デジタル 教科書体 NP-R" w:eastAsia="UD デジタル 教科書体 NP-R" w:hAnsi="Times New Roman" w:cs="Times New Roman" w:hint="eastAsia"/>
          <w:sz w:val="22"/>
        </w:rPr>
        <w:t>お申し込みされる場合に限り、3巻セットの特別価格（7,920円</w:t>
      </w:r>
      <w:r>
        <w:rPr>
          <w:rFonts w:ascii="UD デジタル 教科書体 NP-R" w:eastAsia="UD デジタル 教科書体 NP-R" w:hAnsi="Times New Roman" w:cs="Times New Roman" w:hint="eastAsia"/>
          <w:sz w:val="22"/>
        </w:rPr>
        <w:t>（税込み）</w:t>
      </w:r>
      <w:r w:rsidRPr="000F1C16">
        <w:rPr>
          <w:rFonts w:ascii="UD デジタル 教科書体 NP-R" w:eastAsia="UD デジタル 教科書体 NP-R" w:hAnsi="Times New Roman" w:cs="Times New Roman" w:hint="eastAsia"/>
          <w:sz w:val="22"/>
        </w:rPr>
        <w:t>）が適用されます</w:t>
      </w:r>
      <w:r>
        <w:rPr>
          <w:rFonts w:ascii="UD デジタル 教科書体 NP-R" w:eastAsia="UD デジタル 教科書体 NP-R" w:hAnsi="Times New Roman" w:cs="Times New Roman" w:hint="eastAsia"/>
          <w:sz w:val="22"/>
        </w:rPr>
        <w:t>。</w:t>
      </w:r>
    </w:p>
    <w:p w14:paraId="30967EAC" w14:textId="77777777" w:rsidR="00BC250A" w:rsidRDefault="00BC250A" w:rsidP="00BC250A">
      <w:pPr>
        <w:ind w:right="240" w:firstLineChars="100" w:firstLine="220"/>
        <w:rPr>
          <w:rFonts w:ascii="UD デジタル 教科書体 NP-R" w:eastAsia="UD デジタル 教科書体 NP-R" w:hAnsi="Times New Roman" w:cs="Times New Roman"/>
          <w:sz w:val="22"/>
        </w:rPr>
      </w:pPr>
      <w:r>
        <w:rPr>
          <w:rFonts w:ascii="UD デジタル 教科書体 NP-R" w:eastAsia="UD デジタル 教科書体 NP-R" w:hAnsi="Times New Roman" w:cs="Times New Roman" w:hint="eastAsia"/>
          <w:sz w:val="22"/>
        </w:rPr>
        <w:t>詳細は、こちらをご覧ください。</w:t>
      </w:r>
    </w:p>
    <w:p w14:paraId="38F6B581" w14:textId="79F7B84D" w:rsidR="00BC250A" w:rsidRDefault="00BC250A" w:rsidP="008509A4">
      <w:pPr>
        <w:ind w:right="240" w:firstLineChars="100" w:firstLine="210"/>
        <w:rPr>
          <w:rFonts w:ascii="UD デジタル 教科書体 NP-R" w:eastAsia="UD デジタル 教科書体 NP-R" w:hAnsi="Times New Roman" w:cs="Times New Roman"/>
          <w:sz w:val="22"/>
        </w:rPr>
      </w:pPr>
      <w:hyperlink r:id="rId7" w:history="1">
        <w:r w:rsidRPr="002236F3">
          <w:rPr>
            <w:rStyle w:val="ab"/>
            <w:rFonts w:ascii="UD デジタル 教科書体 NP-R" w:eastAsia="UD デジタル 教科書体 NP-R" w:hAnsi="Times New Roman" w:cs="Times New Roman"/>
            <w:sz w:val="22"/>
          </w:rPr>
          <w:t>https://disability-law.jp/collectionpapers2025</w:t>
        </w:r>
      </w:hyperlink>
    </w:p>
    <w:p w14:paraId="01F176A4" w14:textId="77777777" w:rsidR="008509A4" w:rsidRPr="008509A4" w:rsidRDefault="008509A4" w:rsidP="008509A4">
      <w:pPr>
        <w:ind w:right="240" w:firstLineChars="100" w:firstLine="220"/>
        <w:rPr>
          <w:rFonts w:ascii="UD デジタル 教科書体 NP-R" w:eastAsia="UD デジタル 教科書体 NP-R" w:hAnsi="Times New Roman" w:cs="Times New Roman"/>
          <w:sz w:val="22"/>
        </w:rPr>
      </w:pPr>
    </w:p>
    <w:p w14:paraId="230F4B27" w14:textId="1CC2DF40" w:rsidR="00EC5E6A" w:rsidRPr="00004986" w:rsidRDefault="00BC250A" w:rsidP="00BC250A">
      <w:pPr>
        <w:ind w:right="240"/>
        <w:rPr>
          <w:rFonts w:ascii="UD デジタル 教科書体 NP-R" w:eastAsia="UD デジタル 教科書体 NP-R" w:hAnsi="Times New Roman" w:cs="Times New Roman"/>
          <w:b/>
          <w:bCs/>
          <w:sz w:val="26"/>
          <w:szCs w:val="26"/>
        </w:rPr>
      </w:pPr>
      <w:r>
        <w:rPr>
          <w:rFonts w:ascii="UD デジタル 教科書体 NP-R" w:eastAsia="UD デジタル 教科書体 NP-R" w:hAnsi="Times New Roman" w:cs="Times New Roman" w:hint="eastAsia"/>
          <w:b/>
          <w:bCs/>
          <w:sz w:val="26"/>
          <w:szCs w:val="26"/>
        </w:rPr>
        <w:t>４</w:t>
      </w:r>
      <w:r w:rsidRPr="00004986">
        <w:rPr>
          <w:rFonts w:ascii="UD デジタル 教科書体 NP-R" w:eastAsia="UD デジタル 教科書体 NP-R" w:hAnsi="Times New Roman" w:cs="Times New Roman" w:hint="eastAsia"/>
          <w:b/>
          <w:bCs/>
          <w:sz w:val="26"/>
          <w:szCs w:val="26"/>
        </w:rPr>
        <w:t>． 学会誌『障害法』第</w:t>
      </w:r>
      <w:r>
        <w:rPr>
          <w:rFonts w:ascii="UD デジタル 教科書体 NP-R" w:eastAsia="UD デジタル 教科書体 NP-R" w:hAnsi="Times New Roman" w:cs="Times New Roman" w:hint="eastAsia"/>
          <w:b/>
          <w:bCs/>
          <w:sz w:val="26"/>
          <w:szCs w:val="26"/>
        </w:rPr>
        <w:t>9</w:t>
      </w:r>
      <w:r w:rsidRPr="00004986">
        <w:rPr>
          <w:rFonts w:ascii="UD デジタル 教科書体 NP-R" w:eastAsia="UD デジタル 教科書体 NP-R" w:hAnsi="Times New Roman" w:cs="Times New Roman" w:hint="eastAsia"/>
          <w:b/>
          <w:bCs/>
          <w:sz w:val="26"/>
          <w:szCs w:val="26"/>
        </w:rPr>
        <w:t>号への投稿論文</w:t>
      </w:r>
    </w:p>
    <w:p w14:paraId="1A20395C" w14:textId="4594157A" w:rsidR="00EC5E6A" w:rsidRDefault="00EC5E6A" w:rsidP="00BC250A">
      <w:pPr>
        <w:ind w:right="240"/>
        <w:rPr>
          <w:rFonts w:ascii="UD デジタル 教科書体 NP-R" w:eastAsia="UD デジタル 教科書体 NP-R" w:hAnsi="メイリオ"/>
          <w:color w:val="000000"/>
          <w:shd w:val="clear" w:color="auto" w:fill="FFFFFF"/>
        </w:rPr>
      </w:pPr>
      <w:r w:rsidRPr="00331253">
        <w:rPr>
          <w:rFonts w:ascii="UD デジタル 教科書体 NP-R" w:eastAsia="UD デジタル 教科書体 NP-R" w:hAnsi="メイリオ" w:hint="eastAsia"/>
          <w:color w:val="000000"/>
          <w:shd w:val="clear" w:color="auto" w:fill="FFFFFF"/>
        </w:rPr>
        <w:t>『障害法』第</w:t>
      </w:r>
      <w:r w:rsidRPr="00331253">
        <w:rPr>
          <w:rFonts w:ascii="UD デジタル 教科書体 NP-R" w:eastAsia="UD デジタル 教科書体 NP-R" w:hAnsi="メイリオ" w:hint="eastAsia"/>
        </w:rPr>
        <w:t xml:space="preserve">9号（2025年11月刊行予定）への論文の投稿を希望する会員は、2025年2月末までに事務局長（ info@disability-law.jp </w:t>
      </w:r>
      <w:r w:rsidRPr="00331253">
        <w:rPr>
          <w:rFonts w:ascii="UD デジタル 教科書体 NP-R" w:eastAsia="UD デジタル 教科書体 NP-R" w:hAnsi="メイリオ" w:hint="eastAsia"/>
          <w:color w:val="000000"/>
          <w:shd w:val="clear" w:color="auto" w:fill="FFFFFF"/>
        </w:rPr>
        <w:t>）までEメールで論文の投稿のご意向及びタイトル案をご連絡ください。以下は投稿要領です。</w:t>
      </w:r>
    </w:p>
    <w:p w14:paraId="41ED6BE7" w14:textId="77777777" w:rsidR="00331253" w:rsidRPr="00331253" w:rsidRDefault="00331253" w:rsidP="00BC250A">
      <w:pPr>
        <w:ind w:right="240"/>
        <w:rPr>
          <w:rFonts w:ascii="UD デジタル 教科書体 NP-R" w:eastAsia="UD デジタル 教科書体 NP-R" w:hAnsi="Times New Roman" w:cs="Times New Roman"/>
          <w:sz w:val="22"/>
        </w:rPr>
      </w:pPr>
    </w:p>
    <w:p w14:paraId="563DD93D" w14:textId="77777777" w:rsidR="00EC5E6A" w:rsidRPr="004C4A6A" w:rsidRDefault="00EC5E6A" w:rsidP="00EC5E6A">
      <w:pPr>
        <w:ind w:right="240"/>
        <w:rPr>
          <w:rFonts w:ascii="ヒラギノ角ゴ ProN W6" w:eastAsia="ヒラギノ角ゴ ProN W6" w:hAnsi="ヒラギノ角ゴ ProN W6" w:cs="Times New Roman"/>
          <w:b/>
          <w:bCs/>
          <w:sz w:val="22"/>
        </w:rPr>
      </w:pPr>
      <w:r w:rsidRPr="004C4A6A">
        <w:rPr>
          <w:rFonts w:ascii="ヒラギノ角ゴ ProN W6" w:eastAsia="ヒラギノ角ゴ ProN W6" w:hAnsi="ヒラギノ角ゴ ProN W6" w:cs="Times New Roman" w:hint="eastAsia"/>
          <w:b/>
          <w:bCs/>
          <w:sz w:val="22"/>
        </w:rPr>
        <w:t xml:space="preserve">　障害法学会　学会誌『障害法』公募論文投稿要領　</w:t>
      </w:r>
    </w:p>
    <w:p w14:paraId="38CB7CE1" w14:textId="161AEEDC" w:rsidR="00EC5E6A" w:rsidRDefault="00EC5E6A" w:rsidP="00EC5E6A">
      <w:pPr>
        <w:ind w:right="240"/>
        <w:rPr>
          <w:rFonts w:ascii="UD デジタル 教科書体 NP-R" w:eastAsia="UD デジタル 教科書体 NP-R" w:hAnsi="Times New Roman" w:cs="Times New Roman"/>
          <w:sz w:val="22"/>
        </w:rPr>
      </w:pPr>
      <w:r w:rsidRPr="004C4A6A">
        <w:rPr>
          <w:rFonts w:ascii="ヒラギノ角ゴ ProN W6" w:eastAsia="ヒラギノ角ゴ ProN W6" w:hAnsi="ヒラギノ角ゴ ProN W6" w:cs="Times New Roman" w:hint="eastAsia"/>
          <w:b/>
          <w:bCs/>
          <w:sz w:val="22"/>
        </w:rPr>
        <w:t>（2024年11月2日総会承認）</w:t>
      </w:r>
    </w:p>
    <w:p w14:paraId="1C9C5399" w14:textId="343FD1CD" w:rsidR="00BC250A" w:rsidRDefault="00BC250A" w:rsidP="00BC250A">
      <w:pPr>
        <w:ind w:right="240"/>
        <w:rPr>
          <w:rFonts w:ascii="UD デジタル 教科書体 NP-R" w:eastAsia="UD デジタル 教科書体 NP-R" w:hAnsi="Times New Roman" w:cs="Times New Roman"/>
          <w:sz w:val="22"/>
        </w:rPr>
      </w:pPr>
    </w:p>
    <w:p w14:paraId="634F125C" w14:textId="77777777" w:rsidR="00EC5E6A" w:rsidRPr="00EC5E6A" w:rsidRDefault="00EC5E6A" w:rsidP="00EC5E6A">
      <w:pPr>
        <w:ind w:right="240"/>
        <w:rPr>
          <w:rFonts w:ascii="UD デジタル 教科書体 NP-R" w:eastAsia="UD デジタル 教科書体 NP-R" w:hAnsi="Times New Roman" w:cs="Times New Roman"/>
          <w:sz w:val="22"/>
        </w:rPr>
      </w:pPr>
      <w:r w:rsidRPr="00EC5E6A">
        <w:rPr>
          <w:rFonts w:ascii="UD デジタル 教科書体 NP-R" w:eastAsia="UD デジタル 教科書体 NP-R" w:hAnsi="Times New Roman" w:cs="Times New Roman" w:hint="eastAsia"/>
          <w:sz w:val="22"/>
        </w:rPr>
        <w:t>・学会誌「障害法」に論文の掲載を希望する会員は、当該号刊行年の2月末までに学会事務局長に論文投稿の意向及びタイトル案を御連絡ください。その後、同年3月末までに論文を学会事務局長宛に提出してください。なお、公正な査読を確保するため、編集委員長には送付しないようご留意ください。</w:t>
      </w:r>
    </w:p>
    <w:p w14:paraId="6B804E9A" w14:textId="77777777" w:rsidR="00EC5E6A" w:rsidRPr="00EC5E6A" w:rsidRDefault="00EC5E6A" w:rsidP="00EC5E6A">
      <w:pPr>
        <w:ind w:right="240"/>
        <w:rPr>
          <w:rFonts w:ascii="UD デジタル 教科書体 NP-R" w:eastAsia="UD デジタル 教科書体 NP-R" w:hAnsi="Times New Roman" w:cs="Times New Roman"/>
          <w:sz w:val="22"/>
        </w:rPr>
      </w:pPr>
      <w:r w:rsidRPr="00EC5E6A">
        <w:rPr>
          <w:rFonts w:ascii="UD デジタル 教科書体 NP-R" w:eastAsia="UD デジタル 教科書体 NP-R" w:hAnsi="Times New Roman" w:cs="Times New Roman" w:hint="eastAsia"/>
          <w:sz w:val="22"/>
        </w:rPr>
        <w:t>・投稿論文は、未発表の学術論文であって、16,000字以内としてください。なお、</w:t>
      </w:r>
      <w:r w:rsidRPr="00EC5E6A">
        <w:rPr>
          <w:rFonts w:ascii="UD デジタル 教科書体 NP-R" w:eastAsia="UD デジタル 教科書体 NP-R" w:hAnsi="Times New Roman" w:cs="Times New Roman" w:hint="eastAsia"/>
          <w:sz w:val="22"/>
        </w:rPr>
        <w:lastRenderedPageBreak/>
        <w:t>文字数の確認は、Microsoft Wordの文字カウント機能の「テキストボックス、脚注、文末脚注を含める」を選択し、「文字数(スペースを含める)」にて行ってください。投稿にあたっては1,000字程度の要旨を付してください。</w:t>
      </w:r>
    </w:p>
    <w:p w14:paraId="34545B76" w14:textId="77777777" w:rsidR="00EC5E6A" w:rsidRPr="00EC5E6A" w:rsidRDefault="00EC5E6A" w:rsidP="00EC5E6A">
      <w:pPr>
        <w:ind w:right="240"/>
        <w:rPr>
          <w:rFonts w:ascii="UD デジタル 教科書体 NP-R" w:eastAsia="UD デジタル 教科書体 NP-R" w:hAnsi="Times New Roman" w:cs="Times New Roman"/>
          <w:sz w:val="22"/>
        </w:rPr>
      </w:pPr>
      <w:r w:rsidRPr="00EC5E6A">
        <w:rPr>
          <w:rFonts w:ascii="UD デジタル 教科書体 NP-R" w:eastAsia="UD デジタル 教科書体 NP-R" w:hAnsi="Times New Roman" w:cs="Times New Roman" w:hint="eastAsia"/>
          <w:sz w:val="22"/>
        </w:rPr>
        <w:t>・査読の結果「掲載可」とされた論文は当該号刊行年の8月末までに完成原稿を、また「修正の上で再査読」とされた論文に関しては、同年7月末までに修正原稿を提出してください。修正原稿を提出する際に、執筆者は査読意見に対する自己の見解等を記載した意見書（書式自由）を提出してください。</w:t>
      </w:r>
    </w:p>
    <w:p w14:paraId="751846E3" w14:textId="23459EE7" w:rsidR="00EC5E6A" w:rsidRDefault="00EC5E6A" w:rsidP="00EC5E6A">
      <w:pPr>
        <w:ind w:right="240"/>
        <w:rPr>
          <w:rFonts w:ascii="UD デジタル 教科書体 NP-R" w:eastAsia="UD デジタル 教科書体 NP-R" w:hAnsi="Times New Roman" w:cs="Times New Roman"/>
          <w:sz w:val="22"/>
        </w:rPr>
      </w:pPr>
      <w:r w:rsidRPr="00EC5E6A">
        <w:rPr>
          <w:rFonts w:ascii="UD デジタル 教科書体 NP-R" w:eastAsia="UD デジタル 教科書体 NP-R" w:hAnsi="Times New Roman" w:cs="Times New Roman" w:hint="eastAsia"/>
          <w:sz w:val="22"/>
        </w:rPr>
        <w:t>・学会誌「障害法」（電子ジャーナルを含む）に掲載された論文等の著作権は、日本障害法学会に帰属します。</w:t>
      </w:r>
    </w:p>
    <w:p w14:paraId="7F9D715E" w14:textId="77777777" w:rsidR="008509A4" w:rsidRDefault="008509A4" w:rsidP="00EC5E6A">
      <w:pPr>
        <w:ind w:right="240"/>
        <w:rPr>
          <w:rFonts w:ascii="UD デジタル 教科書体 NP-R" w:eastAsia="UD デジタル 教科書体 NP-R" w:hAnsi="Times New Roman" w:cs="Times New Roman"/>
          <w:sz w:val="22"/>
        </w:rPr>
      </w:pPr>
    </w:p>
    <w:p w14:paraId="741A2397" w14:textId="3D2217F2" w:rsidR="004C4A6A" w:rsidRDefault="008509A4" w:rsidP="00EC5E6A">
      <w:pPr>
        <w:ind w:right="240"/>
        <w:rPr>
          <w:rFonts w:ascii="UD デジタル 教科書体 NP-R" w:eastAsia="UD デジタル 教科書体 NP-R" w:hAnsi="Times New Roman" w:cs="Times New Roman"/>
          <w:sz w:val="22"/>
        </w:rPr>
      </w:pPr>
      <w:r w:rsidRPr="008509A4">
        <w:rPr>
          <w:rFonts w:ascii="UD デジタル 教科書体 NP-R" w:eastAsia="UD デジタル 教科書体 NP-R" w:hAnsi="Times New Roman" w:cs="Times New Roman" w:hint="eastAsia"/>
          <w:sz w:val="22"/>
        </w:rPr>
        <w:t>学会誌『障害法』は、無料のオンラインジャーナルとして、日本障害法学会のホームページ上でご覧いただけます（</w:t>
      </w:r>
      <w:hyperlink r:id="rId8" w:history="1">
        <w:r w:rsidRPr="008509A4">
          <w:rPr>
            <w:rStyle w:val="ab"/>
            <w:rFonts w:ascii="UD デジタル 教科書体 NP-R" w:eastAsia="UD デジタル 教科書体 NP-R" w:hAnsi="Times New Roman" w:cs="Times New Roman" w:hint="eastAsia"/>
            <w:sz w:val="22"/>
          </w:rPr>
          <w:t>https://disability-law.jp/online-journal</w:t>
        </w:r>
      </w:hyperlink>
      <w:r w:rsidRPr="008509A4">
        <w:rPr>
          <w:rFonts w:ascii="UD デジタル 教科書体 NP-R" w:eastAsia="UD デジタル 教科書体 NP-R" w:hAnsi="Times New Roman" w:cs="Times New Roman" w:hint="eastAsia"/>
          <w:sz w:val="22"/>
        </w:rPr>
        <w:t>）</w:t>
      </w:r>
      <w:r w:rsidR="00725FD0">
        <w:rPr>
          <w:rFonts w:ascii="UD デジタル 教科書体 NP-R" w:eastAsia="UD デジタル 教科書体 NP-R" w:hAnsi="Times New Roman" w:cs="Times New Roman" w:hint="eastAsia"/>
          <w:sz w:val="22"/>
        </w:rPr>
        <w:t>。</w:t>
      </w:r>
    </w:p>
    <w:p w14:paraId="47B8C398" w14:textId="77777777" w:rsidR="008509A4" w:rsidRPr="00EC5E6A" w:rsidRDefault="008509A4" w:rsidP="00EC5E6A">
      <w:pPr>
        <w:ind w:right="240"/>
        <w:rPr>
          <w:rFonts w:ascii="UD デジタル 教科書体 NP-R" w:eastAsia="UD デジタル 教科書体 NP-R" w:hAnsi="Times New Roman" w:cs="Times New Roman"/>
          <w:sz w:val="22"/>
        </w:rPr>
      </w:pPr>
    </w:p>
    <w:p w14:paraId="7BCD3690" w14:textId="43B2111B" w:rsidR="00BC250A" w:rsidRPr="00004986" w:rsidRDefault="00201E7A" w:rsidP="00BC250A">
      <w:pPr>
        <w:ind w:right="240"/>
        <w:rPr>
          <w:rFonts w:ascii="UD デジタル 教科書体 NP-R" w:eastAsia="UD デジタル 教科書体 NP-R" w:hAnsi="Times New Roman" w:cs="Times New Roman"/>
          <w:b/>
          <w:bCs/>
          <w:sz w:val="26"/>
          <w:szCs w:val="26"/>
        </w:rPr>
      </w:pPr>
      <w:r>
        <w:rPr>
          <w:rFonts w:ascii="UD デジタル 教科書体 NP-R" w:eastAsia="UD デジタル 教科書体 NP-R" w:hAnsi="Times New Roman" w:cs="Times New Roman" w:hint="eastAsia"/>
          <w:b/>
          <w:bCs/>
          <w:sz w:val="26"/>
          <w:szCs w:val="26"/>
        </w:rPr>
        <w:t>５</w:t>
      </w:r>
      <w:r w:rsidR="00BC250A">
        <w:rPr>
          <w:rFonts w:ascii="UD デジタル 教科書体 NP-R" w:eastAsia="UD デジタル 教科書体 NP-R" w:hAnsi="Times New Roman" w:cs="Times New Roman" w:hint="eastAsia"/>
          <w:b/>
          <w:bCs/>
          <w:sz w:val="26"/>
          <w:szCs w:val="26"/>
        </w:rPr>
        <w:t>．</w:t>
      </w:r>
      <w:r w:rsidR="00BC250A" w:rsidRPr="00004986">
        <w:rPr>
          <w:rFonts w:ascii="UD デジタル 教科書体 NP-R" w:eastAsia="UD デジタル 教科書体 NP-R" w:hAnsi="Times New Roman" w:cs="Times New Roman" w:hint="eastAsia"/>
          <w:b/>
          <w:bCs/>
          <w:sz w:val="26"/>
          <w:szCs w:val="26"/>
        </w:rPr>
        <w:t>会費納入のお願い</w:t>
      </w:r>
      <w:r w:rsidR="00BC250A">
        <w:rPr>
          <w:rFonts w:ascii="UD デジタル 教科書体 NP-R" w:eastAsia="UD デジタル 教科書体 NP-R" w:hAnsi="Times New Roman" w:cs="Times New Roman" w:hint="eastAsia"/>
          <w:b/>
          <w:bCs/>
          <w:sz w:val="26"/>
          <w:szCs w:val="26"/>
        </w:rPr>
        <w:t>（納入期限延長：202</w:t>
      </w:r>
      <w:r w:rsidR="00BC250A">
        <w:rPr>
          <w:rFonts w:ascii="UD デジタル 教科書体 NP-R" w:eastAsia="UD デジタル 教科書体 NP-R" w:hAnsi="Times New Roman" w:cs="Times New Roman"/>
          <w:b/>
          <w:bCs/>
          <w:sz w:val="26"/>
          <w:szCs w:val="26"/>
        </w:rPr>
        <w:t>5</w:t>
      </w:r>
      <w:r w:rsidR="00BC250A">
        <w:rPr>
          <w:rFonts w:ascii="UD デジタル 教科書体 NP-R" w:eastAsia="UD デジタル 教科書体 NP-R" w:hAnsi="Times New Roman" w:cs="Times New Roman" w:hint="eastAsia"/>
          <w:b/>
          <w:bCs/>
          <w:sz w:val="26"/>
          <w:szCs w:val="26"/>
        </w:rPr>
        <w:t>年</w:t>
      </w:r>
      <w:r w:rsidR="00BC250A">
        <w:rPr>
          <w:rFonts w:ascii="UD デジタル 教科書体 NP-R" w:eastAsia="UD デジタル 教科書体 NP-R" w:hAnsi="Times New Roman" w:cs="Times New Roman"/>
          <w:b/>
          <w:bCs/>
          <w:sz w:val="26"/>
          <w:szCs w:val="26"/>
        </w:rPr>
        <w:t>2</w:t>
      </w:r>
      <w:r w:rsidR="00BC250A">
        <w:rPr>
          <w:rFonts w:ascii="UD デジタル 教科書体 NP-R" w:eastAsia="UD デジタル 教科書体 NP-R" w:hAnsi="Times New Roman" w:cs="Times New Roman" w:hint="eastAsia"/>
          <w:b/>
          <w:bCs/>
          <w:sz w:val="26"/>
          <w:szCs w:val="26"/>
        </w:rPr>
        <w:t>月</w:t>
      </w:r>
      <w:r w:rsidR="00BC250A">
        <w:rPr>
          <w:rFonts w:ascii="UD デジタル 教科書体 NP-R" w:eastAsia="UD デジタル 教科書体 NP-R" w:hAnsi="Times New Roman" w:cs="Times New Roman"/>
          <w:b/>
          <w:bCs/>
          <w:sz w:val="26"/>
          <w:szCs w:val="26"/>
        </w:rPr>
        <w:t>28</w:t>
      </w:r>
      <w:r w:rsidR="00BC250A">
        <w:rPr>
          <w:rFonts w:ascii="UD デジタル 教科書体 NP-R" w:eastAsia="UD デジタル 教科書体 NP-R" w:hAnsi="Times New Roman" w:cs="Times New Roman" w:hint="eastAsia"/>
          <w:b/>
          <w:bCs/>
          <w:sz w:val="26"/>
          <w:szCs w:val="26"/>
        </w:rPr>
        <w:t>日まで）</w:t>
      </w:r>
    </w:p>
    <w:p w14:paraId="0AB33212" w14:textId="7A158D05" w:rsidR="00BC250A" w:rsidRPr="00004986" w:rsidRDefault="00BC250A" w:rsidP="00BC250A">
      <w:pPr>
        <w:ind w:right="240" w:firstLineChars="100" w:firstLine="220"/>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202</w:t>
      </w:r>
      <w:r>
        <w:rPr>
          <w:rFonts w:ascii="UD デジタル 教科書体 NP-R" w:eastAsia="UD デジタル 教科書体 NP-R" w:hAnsi="Times New Roman" w:cs="Times New Roman"/>
          <w:sz w:val="22"/>
        </w:rPr>
        <w:t>4</w:t>
      </w:r>
      <w:r w:rsidRPr="00004986">
        <w:rPr>
          <w:rFonts w:ascii="UD デジタル 教科書体 NP-R" w:eastAsia="UD デジタル 教科書体 NP-R" w:hAnsi="Times New Roman" w:cs="Times New Roman" w:hint="eastAsia"/>
          <w:sz w:val="22"/>
        </w:rPr>
        <w:t>年度会費は、専任会員8000円、非専任会員4000円</w:t>
      </w:r>
      <w:r>
        <w:rPr>
          <w:rFonts w:ascii="UD デジタル 教科書体 NP-R" w:eastAsia="UD デジタル 教科書体 NP-R" w:hAnsi="Times New Roman" w:cs="Times New Roman" w:hint="eastAsia"/>
          <w:sz w:val="22"/>
        </w:rPr>
        <w:t>です</w:t>
      </w:r>
      <w:r w:rsidRPr="00004986">
        <w:rPr>
          <w:rFonts w:ascii="UD デジタル 教科書体 NP-R" w:eastAsia="UD デジタル 教科書体 NP-R" w:hAnsi="Times New Roman" w:cs="Times New Roman" w:hint="eastAsia"/>
          <w:sz w:val="22"/>
        </w:rPr>
        <w:t>。</w:t>
      </w:r>
      <w:r>
        <w:rPr>
          <w:rFonts w:ascii="UD デジタル 教科書体 NP-R" w:eastAsia="UD デジタル 教科書体 NP-R" w:hAnsi="Times New Roman" w:cs="Times New Roman" w:hint="eastAsia"/>
          <w:sz w:val="22"/>
        </w:rPr>
        <w:t>会費納入が済んでいない方は</w:t>
      </w:r>
      <w:r w:rsidRPr="00004986">
        <w:rPr>
          <w:rFonts w:ascii="UD デジタル 教科書体 NP-R" w:eastAsia="UD デジタル 教科書体 NP-R" w:hAnsi="Times New Roman" w:cs="Times New Roman" w:hint="eastAsia"/>
          <w:sz w:val="22"/>
        </w:rPr>
        <w:t>202</w:t>
      </w:r>
      <w:r>
        <w:rPr>
          <w:rFonts w:ascii="UD デジタル 教科書体 NP-R" w:eastAsia="UD デジタル 教科書体 NP-R" w:hAnsi="Times New Roman" w:cs="Times New Roman"/>
          <w:sz w:val="22"/>
        </w:rPr>
        <w:t>5</w:t>
      </w:r>
      <w:r w:rsidRPr="00004986">
        <w:rPr>
          <w:rFonts w:ascii="UD デジタル 教科書体 NP-R" w:eastAsia="UD デジタル 教科書体 NP-R" w:hAnsi="Times New Roman" w:cs="Times New Roman" w:hint="eastAsia"/>
          <w:sz w:val="22"/>
        </w:rPr>
        <w:t>年</w:t>
      </w:r>
      <w:r>
        <w:rPr>
          <w:rFonts w:ascii="UD デジタル 教科書体 NP-R" w:eastAsia="UD デジタル 教科書体 NP-R" w:hAnsi="Times New Roman" w:cs="Times New Roman"/>
          <w:sz w:val="22"/>
        </w:rPr>
        <w:t>2</w:t>
      </w:r>
      <w:r w:rsidRPr="00004986">
        <w:rPr>
          <w:rFonts w:ascii="UD デジタル 教科書体 NP-R" w:eastAsia="UD デジタル 教科書体 NP-R" w:hAnsi="Times New Roman" w:cs="Times New Roman" w:hint="eastAsia"/>
          <w:sz w:val="22"/>
        </w:rPr>
        <w:t>月</w:t>
      </w:r>
      <w:r>
        <w:rPr>
          <w:rFonts w:ascii="UD デジタル 教科書体 NP-R" w:eastAsia="UD デジタル 教科書体 NP-R" w:hAnsi="Times New Roman" w:cs="Times New Roman"/>
          <w:sz w:val="22"/>
        </w:rPr>
        <w:t>28</w:t>
      </w:r>
      <w:r>
        <w:rPr>
          <w:rFonts w:ascii="UD デジタル 教科書体 NP-R" w:eastAsia="UD デジタル 教科書体 NP-R" w:hAnsi="Times New Roman" w:cs="Times New Roman" w:hint="eastAsia"/>
          <w:sz w:val="22"/>
        </w:rPr>
        <w:t>日（金）</w:t>
      </w:r>
      <w:r w:rsidRPr="00004986">
        <w:rPr>
          <w:rFonts w:ascii="UD デジタル 教科書体 NP-R" w:eastAsia="UD デジタル 教科書体 NP-R" w:hAnsi="Times New Roman" w:cs="Times New Roman" w:hint="eastAsia"/>
          <w:sz w:val="22"/>
        </w:rPr>
        <w:t>までに下記の口座まで振込をお願いいたします。また、大変に恐縮ですが、振込手数料は会員各位の御負担でお願い</w:t>
      </w:r>
      <w:r>
        <w:rPr>
          <w:rFonts w:ascii="UD デジタル 教科書体 NP-R" w:eastAsia="UD デジタル 教科書体 NP-R" w:hAnsi="Times New Roman" w:cs="Times New Roman" w:hint="eastAsia"/>
          <w:sz w:val="22"/>
        </w:rPr>
        <w:t>いたします</w:t>
      </w:r>
      <w:r w:rsidRPr="00004986">
        <w:rPr>
          <w:rFonts w:ascii="UD デジタル 教科書体 NP-R" w:eastAsia="UD デジタル 教科書体 NP-R" w:hAnsi="Times New Roman" w:cs="Times New Roman" w:hint="eastAsia"/>
          <w:sz w:val="22"/>
        </w:rPr>
        <w:t>。</w:t>
      </w:r>
    </w:p>
    <w:p w14:paraId="1794847B" w14:textId="77777777" w:rsidR="00BC250A" w:rsidRPr="00004986" w:rsidRDefault="00BC250A" w:rsidP="00BC250A">
      <w:pPr>
        <w:ind w:right="240"/>
        <w:rPr>
          <w:rFonts w:ascii="UD デジタル 教科書体 NP-R" w:eastAsia="UD デジタル 教科書体 NP-R" w:hAnsi="Times New Roman" w:cs="Times New Roman"/>
          <w:sz w:val="22"/>
        </w:rPr>
      </w:pPr>
    </w:p>
    <w:p w14:paraId="37AB0F0B" w14:textId="77777777" w:rsidR="00BC250A" w:rsidRPr="00004986" w:rsidRDefault="00BC250A" w:rsidP="00BC250A">
      <w:pPr>
        <w:ind w:right="240" w:firstLineChars="100" w:firstLine="220"/>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 xml:space="preserve">　　　　　　ゆうちょ銀行</w:t>
      </w:r>
    </w:p>
    <w:p w14:paraId="386CE0DA" w14:textId="77777777" w:rsidR="00BC250A" w:rsidRPr="00004986" w:rsidRDefault="00BC250A" w:rsidP="00BC250A">
      <w:pPr>
        <w:ind w:right="240" w:firstLineChars="700" w:firstLine="1540"/>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口座番号００８００－７－１５４３５５</w:t>
      </w:r>
    </w:p>
    <w:p w14:paraId="43FAEC74" w14:textId="77777777" w:rsidR="00BC250A" w:rsidRPr="00004986" w:rsidRDefault="00BC250A" w:rsidP="00BC250A">
      <w:pPr>
        <w:ind w:right="240" w:firstLineChars="700" w:firstLine="1540"/>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日本障害法学会（ニホンショウカ゛イホウカ゛ッカイ）</w:t>
      </w:r>
    </w:p>
    <w:p w14:paraId="0C4DEF24" w14:textId="77777777" w:rsidR="00BC250A" w:rsidRPr="001C4330" w:rsidRDefault="00BC250A" w:rsidP="00BC250A">
      <w:pPr>
        <w:ind w:right="240"/>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 xml:space="preserve">　　　　　　　当座：〇八九店 154355</w:t>
      </w:r>
    </w:p>
    <w:p w14:paraId="40FA1ECE" w14:textId="77777777" w:rsidR="00F32DE8" w:rsidRDefault="00F32DE8" w:rsidP="0007492A">
      <w:pPr>
        <w:ind w:right="240"/>
        <w:rPr>
          <w:rFonts w:ascii="UD デジタル 教科書体 NP-R" w:eastAsia="UD デジタル 教科書体 NP-R" w:hAnsi="Times New Roman" w:cs="Times New Roman"/>
          <w:sz w:val="22"/>
        </w:rPr>
      </w:pPr>
    </w:p>
    <w:p w14:paraId="083329C1" w14:textId="77777777" w:rsidR="00F32DE8" w:rsidRPr="00F32DE8" w:rsidRDefault="00F32DE8" w:rsidP="0007492A">
      <w:pPr>
        <w:ind w:right="240"/>
        <w:rPr>
          <w:rFonts w:ascii="UD デジタル 教科書体 NP-R" w:eastAsia="UD デジタル 教科書体 NP-R" w:hAnsi="Times New Roman" w:cs="Times New Roman"/>
          <w:sz w:val="22"/>
        </w:rPr>
      </w:pPr>
    </w:p>
    <w:p w14:paraId="16B98A02" w14:textId="247EDF09" w:rsidR="00685BFE" w:rsidRDefault="00685BFE" w:rsidP="007A4ED0">
      <w:pPr>
        <w:ind w:right="240"/>
        <w:jc w:val="right"/>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日本障害法学会事務局</w:t>
      </w:r>
    </w:p>
    <w:p w14:paraId="1A6CAD74" w14:textId="77777777" w:rsidR="00BC250A" w:rsidRDefault="00BC250A" w:rsidP="007A4ED0">
      <w:pPr>
        <w:ind w:right="240"/>
        <w:jc w:val="right"/>
        <w:rPr>
          <w:rFonts w:ascii="UD デジタル 教科書体 NP-R" w:eastAsia="UD デジタル 教科書体 NP-R" w:hAnsi="Times New Roman" w:cs="Times New Roman"/>
          <w:sz w:val="22"/>
        </w:rPr>
      </w:pPr>
      <w:r>
        <w:rPr>
          <w:rFonts w:ascii="UD デジタル 教科書体 NP-R" w:eastAsia="UD デジタル 教科書体 NP-R" w:hAnsi="Times New Roman" w:cs="Times New Roman" w:hint="eastAsia"/>
          <w:sz w:val="22"/>
        </w:rPr>
        <w:t>国士舘大学法学部</w:t>
      </w:r>
    </w:p>
    <w:p w14:paraId="38462451" w14:textId="0EF62ED1" w:rsidR="007A4ED0" w:rsidRPr="00004986" w:rsidRDefault="00BC250A" w:rsidP="007A4ED0">
      <w:pPr>
        <w:ind w:right="240"/>
        <w:jc w:val="right"/>
        <w:rPr>
          <w:rFonts w:ascii="UD デジタル 教科書体 NP-R" w:eastAsia="UD デジタル 教科書体 NP-R" w:hAnsi="Times New Roman" w:cs="Times New Roman"/>
          <w:sz w:val="22"/>
        </w:rPr>
      </w:pPr>
      <w:r>
        <w:rPr>
          <w:rFonts w:ascii="UD デジタル 教科書体 NP-R" w:eastAsia="UD デジタル 教科書体 NP-R" w:hAnsi="Times New Roman" w:cs="Times New Roman" w:hint="eastAsia"/>
          <w:sz w:val="22"/>
        </w:rPr>
        <w:t>矢田陽一</w:t>
      </w:r>
    </w:p>
    <w:p w14:paraId="74B3F805" w14:textId="5A2FA574" w:rsidR="00642C61" w:rsidRPr="00004986" w:rsidRDefault="007A4ED0" w:rsidP="0007492A">
      <w:pPr>
        <w:ind w:right="240"/>
        <w:jc w:val="right"/>
        <w:rPr>
          <w:rFonts w:ascii="UD デジタル 教科書体 NP-R" w:eastAsia="UD デジタル 教科書体 NP-R" w:hAnsi="Times New Roman" w:cs="Times New Roman"/>
          <w:sz w:val="22"/>
        </w:rPr>
      </w:pPr>
      <w:r>
        <w:rPr>
          <w:rFonts w:ascii="UD デジタル 教科書体 NP-R" w:eastAsia="UD デジタル 教科書体 NP-R" w:hAnsi="Times New Roman" w:cs="Times New Roman" w:hint="eastAsia"/>
          <w:sz w:val="22"/>
        </w:rPr>
        <w:t>i</w:t>
      </w:r>
      <w:r>
        <w:rPr>
          <w:rFonts w:ascii="UD デジタル 教科書体 NP-R" w:eastAsia="UD デジタル 教科書体 NP-R" w:hAnsi="Times New Roman" w:cs="Times New Roman"/>
          <w:sz w:val="22"/>
        </w:rPr>
        <w:t>nfo</w:t>
      </w:r>
      <w:r w:rsidR="00642C61" w:rsidRPr="00004986">
        <w:rPr>
          <w:rFonts w:ascii="UD デジタル 教科書体 NP-R" w:eastAsia="UD デジタル 教科書体 NP-R" w:hAnsi="Times New Roman" w:cs="Times New Roman" w:hint="eastAsia"/>
          <w:sz w:val="22"/>
        </w:rPr>
        <w:t>@</w:t>
      </w:r>
      <w:r>
        <w:rPr>
          <w:rFonts w:ascii="UD デジタル 教科書体 NP-R" w:eastAsia="UD デジタル 教科書体 NP-R" w:hAnsi="Times New Roman" w:cs="Times New Roman"/>
          <w:sz w:val="22"/>
        </w:rPr>
        <w:t>disability-law.jp</w:t>
      </w:r>
    </w:p>
    <w:p w14:paraId="66F02F50" w14:textId="4DFD1852" w:rsidR="00685BFE" w:rsidRPr="00004986" w:rsidRDefault="00685BFE" w:rsidP="0007492A">
      <w:pPr>
        <w:ind w:right="240"/>
        <w:jc w:val="right"/>
        <w:rPr>
          <w:rFonts w:ascii="UD デジタル 教科書体 NP-R" w:eastAsia="UD デジタル 教科書体 NP-R" w:hAnsi="Times New Roman" w:cs="Times New Roman"/>
          <w:sz w:val="22"/>
        </w:rPr>
      </w:pPr>
    </w:p>
    <w:p w14:paraId="2753FFEF" w14:textId="38A5D290" w:rsidR="00685BFE" w:rsidRPr="00004986" w:rsidRDefault="00685BFE" w:rsidP="006574DA">
      <w:pPr>
        <w:ind w:right="460"/>
        <w:jc w:val="right"/>
        <w:rPr>
          <w:rFonts w:ascii="UD デジタル 教科書体 NP-R" w:eastAsia="UD デジタル 教科書体 NP-R" w:hAnsi="Times New Roman" w:cs="Times New Roman"/>
          <w:sz w:val="22"/>
        </w:rPr>
      </w:pPr>
    </w:p>
    <w:p w14:paraId="79D7EFE8" w14:textId="5C8E2E91" w:rsidR="004F60F4" w:rsidRPr="00004986" w:rsidRDefault="004F60F4" w:rsidP="0007492A">
      <w:pPr>
        <w:ind w:right="240"/>
        <w:jc w:val="right"/>
        <w:rPr>
          <w:rFonts w:ascii="UD デジタル 教科書体 NP-R" w:eastAsia="UD デジタル 教科書体 NP-R" w:hAnsi="Times New Roman" w:cs="Times New Roman"/>
          <w:sz w:val="22"/>
        </w:rPr>
      </w:pPr>
    </w:p>
    <w:sectPr w:rsidR="004F60F4" w:rsidRPr="00004986" w:rsidSect="001E3BC4">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0D9FE" w14:textId="77777777" w:rsidR="0093244D" w:rsidRDefault="0093244D" w:rsidP="00B418D8">
      <w:r>
        <w:separator/>
      </w:r>
    </w:p>
  </w:endnote>
  <w:endnote w:type="continuationSeparator" w:id="0">
    <w:p w14:paraId="00637021" w14:textId="77777777" w:rsidR="0093244D" w:rsidRDefault="0093244D" w:rsidP="00B4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メイリオ">
    <w:altName w:val="Meiryo"/>
    <w:panose1 w:val="020B0604030504040204"/>
    <w:charset w:val="80"/>
    <w:family w:val="swiss"/>
    <w:pitch w:val="variable"/>
    <w:sig w:usb0="E00002FF" w:usb1="6AC7FFFF" w:usb2="08000012" w:usb3="00000000" w:csb0="0002009F" w:csb1="00000000"/>
  </w:font>
  <w:font w:name="ヒラギノ角ゴ ProN W6">
    <w:panose1 w:val="020B0600000000000000"/>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F5760" w14:textId="77777777" w:rsidR="0093244D" w:rsidRDefault="0093244D" w:rsidP="00B418D8">
      <w:r>
        <w:separator/>
      </w:r>
    </w:p>
  </w:footnote>
  <w:footnote w:type="continuationSeparator" w:id="0">
    <w:p w14:paraId="349B8F11" w14:textId="77777777" w:rsidR="0093244D" w:rsidRDefault="0093244D" w:rsidP="00B41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bordersDoNotSurroundHeader/>
  <w:bordersDoNotSurroundFooter/>
  <w:defaultTabStop w:val="84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264"/>
    <w:rsid w:val="00002D9C"/>
    <w:rsid w:val="00004986"/>
    <w:rsid w:val="000064A9"/>
    <w:rsid w:val="00010004"/>
    <w:rsid w:val="00014177"/>
    <w:rsid w:val="00021EE2"/>
    <w:rsid w:val="0002221F"/>
    <w:rsid w:val="00026E5F"/>
    <w:rsid w:val="0003008A"/>
    <w:rsid w:val="000313D0"/>
    <w:rsid w:val="00033DCA"/>
    <w:rsid w:val="0004528A"/>
    <w:rsid w:val="00061613"/>
    <w:rsid w:val="00066701"/>
    <w:rsid w:val="00071AAB"/>
    <w:rsid w:val="00071C36"/>
    <w:rsid w:val="0007492A"/>
    <w:rsid w:val="00081C0C"/>
    <w:rsid w:val="00081C7E"/>
    <w:rsid w:val="000863AC"/>
    <w:rsid w:val="00092C73"/>
    <w:rsid w:val="000A1D74"/>
    <w:rsid w:val="000A23DF"/>
    <w:rsid w:val="000A2ACD"/>
    <w:rsid w:val="000B0F91"/>
    <w:rsid w:val="000B4F57"/>
    <w:rsid w:val="000B7AB6"/>
    <w:rsid w:val="000C32D5"/>
    <w:rsid w:val="000C547E"/>
    <w:rsid w:val="000C69BC"/>
    <w:rsid w:val="000D7DE3"/>
    <w:rsid w:val="000F1C16"/>
    <w:rsid w:val="000F6767"/>
    <w:rsid w:val="00110537"/>
    <w:rsid w:val="00123B9D"/>
    <w:rsid w:val="00133821"/>
    <w:rsid w:val="00141B19"/>
    <w:rsid w:val="001427B5"/>
    <w:rsid w:val="001A055F"/>
    <w:rsid w:val="001B2396"/>
    <w:rsid w:val="001B4722"/>
    <w:rsid w:val="001B5BEC"/>
    <w:rsid w:val="001C1764"/>
    <w:rsid w:val="001C59A7"/>
    <w:rsid w:val="001C7ACE"/>
    <w:rsid w:val="001D26F5"/>
    <w:rsid w:val="001D2E7A"/>
    <w:rsid w:val="001D6D25"/>
    <w:rsid w:val="001E1868"/>
    <w:rsid w:val="001E3BC4"/>
    <w:rsid w:val="001E7A38"/>
    <w:rsid w:val="00201E7A"/>
    <w:rsid w:val="0020225A"/>
    <w:rsid w:val="00202E09"/>
    <w:rsid w:val="00204E72"/>
    <w:rsid w:val="00205126"/>
    <w:rsid w:val="0020793B"/>
    <w:rsid w:val="00210575"/>
    <w:rsid w:val="002137D0"/>
    <w:rsid w:val="0022130E"/>
    <w:rsid w:val="00224563"/>
    <w:rsid w:val="002256D0"/>
    <w:rsid w:val="00232489"/>
    <w:rsid w:val="0023732A"/>
    <w:rsid w:val="00240704"/>
    <w:rsid w:val="00243B42"/>
    <w:rsid w:val="0027199E"/>
    <w:rsid w:val="002732E5"/>
    <w:rsid w:val="00273FAD"/>
    <w:rsid w:val="00277CFE"/>
    <w:rsid w:val="00293482"/>
    <w:rsid w:val="002A0CF1"/>
    <w:rsid w:val="002A22E9"/>
    <w:rsid w:val="002A47AD"/>
    <w:rsid w:val="002B3204"/>
    <w:rsid w:val="002B48B1"/>
    <w:rsid w:val="002C3234"/>
    <w:rsid w:val="002C4FDE"/>
    <w:rsid w:val="002F3065"/>
    <w:rsid w:val="002F719C"/>
    <w:rsid w:val="00316AB3"/>
    <w:rsid w:val="0032494C"/>
    <w:rsid w:val="00324DE2"/>
    <w:rsid w:val="0032691A"/>
    <w:rsid w:val="00331253"/>
    <w:rsid w:val="00340B5B"/>
    <w:rsid w:val="003728D2"/>
    <w:rsid w:val="0037694F"/>
    <w:rsid w:val="00384407"/>
    <w:rsid w:val="00397DCB"/>
    <w:rsid w:val="003A79B5"/>
    <w:rsid w:val="003B06A6"/>
    <w:rsid w:val="003B18F0"/>
    <w:rsid w:val="003C3FBA"/>
    <w:rsid w:val="003C6548"/>
    <w:rsid w:val="003D10AE"/>
    <w:rsid w:val="003D1BF1"/>
    <w:rsid w:val="003D69A7"/>
    <w:rsid w:val="003D6B1F"/>
    <w:rsid w:val="003E1AAA"/>
    <w:rsid w:val="003E3E1B"/>
    <w:rsid w:val="003F216C"/>
    <w:rsid w:val="003F7561"/>
    <w:rsid w:val="00401977"/>
    <w:rsid w:val="00404DFF"/>
    <w:rsid w:val="00414584"/>
    <w:rsid w:val="00423EE8"/>
    <w:rsid w:val="00436D77"/>
    <w:rsid w:val="00441C89"/>
    <w:rsid w:val="004421F1"/>
    <w:rsid w:val="00451A7A"/>
    <w:rsid w:val="00454214"/>
    <w:rsid w:val="004548DA"/>
    <w:rsid w:val="00461049"/>
    <w:rsid w:val="00461CA5"/>
    <w:rsid w:val="00476AA4"/>
    <w:rsid w:val="00477E17"/>
    <w:rsid w:val="00487724"/>
    <w:rsid w:val="0049080F"/>
    <w:rsid w:val="00495824"/>
    <w:rsid w:val="004960A1"/>
    <w:rsid w:val="00496383"/>
    <w:rsid w:val="004965B6"/>
    <w:rsid w:val="004A5B3D"/>
    <w:rsid w:val="004C4A6A"/>
    <w:rsid w:val="004E12D0"/>
    <w:rsid w:val="004E6AB6"/>
    <w:rsid w:val="004E7C43"/>
    <w:rsid w:val="004F60F4"/>
    <w:rsid w:val="005123AF"/>
    <w:rsid w:val="00534833"/>
    <w:rsid w:val="00536B07"/>
    <w:rsid w:val="005376A0"/>
    <w:rsid w:val="005578E3"/>
    <w:rsid w:val="00563615"/>
    <w:rsid w:val="00572CB4"/>
    <w:rsid w:val="00576593"/>
    <w:rsid w:val="00580A97"/>
    <w:rsid w:val="00586303"/>
    <w:rsid w:val="00587A59"/>
    <w:rsid w:val="00590939"/>
    <w:rsid w:val="005B3035"/>
    <w:rsid w:val="005C1421"/>
    <w:rsid w:val="005C53A5"/>
    <w:rsid w:val="005C7491"/>
    <w:rsid w:val="005D55C2"/>
    <w:rsid w:val="005D7939"/>
    <w:rsid w:val="005F151E"/>
    <w:rsid w:val="00603920"/>
    <w:rsid w:val="00605661"/>
    <w:rsid w:val="0061559F"/>
    <w:rsid w:val="00620261"/>
    <w:rsid w:val="00627D90"/>
    <w:rsid w:val="006329F8"/>
    <w:rsid w:val="00642C61"/>
    <w:rsid w:val="006439F3"/>
    <w:rsid w:val="0064444D"/>
    <w:rsid w:val="006571A7"/>
    <w:rsid w:val="006574DA"/>
    <w:rsid w:val="00674A4A"/>
    <w:rsid w:val="0067680D"/>
    <w:rsid w:val="00677297"/>
    <w:rsid w:val="00685BFE"/>
    <w:rsid w:val="00690CBD"/>
    <w:rsid w:val="00692523"/>
    <w:rsid w:val="00695313"/>
    <w:rsid w:val="006A317E"/>
    <w:rsid w:val="006A5ECA"/>
    <w:rsid w:val="006A787C"/>
    <w:rsid w:val="006B0BA0"/>
    <w:rsid w:val="006B0FC5"/>
    <w:rsid w:val="006C1DF4"/>
    <w:rsid w:val="006C2A03"/>
    <w:rsid w:val="006C3671"/>
    <w:rsid w:val="006C6A6C"/>
    <w:rsid w:val="006E001B"/>
    <w:rsid w:val="006E1A49"/>
    <w:rsid w:val="006E2571"/>
    <w:rsid w:val="006E51F3"/>
    <w:rsid w:val="006F1F17"/>
    <w:rsid w:val="00704FC7"/>
    <w:rsid w:val="00723653"/>
    <w:rsid w:val="007238F8"/>
    <w:rsid w:val="00725FD0"/>
    <w:rsid w:val="00735AEC"/>
    <w:rsid w:val="00744B6C"/>
    <w:rsid w:val="007503A4"/>
    <w:rsid w:val="0075637E"/>
    <w:rsid w:val="0076235C"/>
    <w:rsid w:val="00762E8E"/>
    <w:rsid w:val="00765B4A"/>
    <w:rsid w:val="007671DE"/>
    <w:rsid w:val="00773BE7"/>
    <w:rsid w:val="007755C4"/>
    <w:rsid w:val="00777FBE"/>
    <w:rsid w:val="00791EA7"/>
    <w:rsid w:val="00791F4F"/>
    <w:rsid w:val="00797E7C"/>
    <w:rsid w:val="007A258D"/>
    <w:rsid w:val="007A2785"/>
    <w:rsid w:val="007A3015"/>
    <w:rsid w:val="007A4ED0"/>
    <w:rsid w:val="007A556B"/>
    <w:rsid w:val="007B07FF"/>
    <w:rsid w:val="007B31EE"/>
    <w:rsid w:val="007B5AA9"/>
    <w:rsid w:val="007C25F4"/>
    <w:rsid w:val="007C3C0D"/>
    <w:rsid w:val="007F2CA1"/>
    <w:rsid w:val="00814750"/>
    <w:rsid w:val="00815BD8"/>
    <w:rsid w:val="00816719"/>
    <w:rsid w:val="00822143"/>
    <w:rsid w:val="00830E52"/>
    <w:rsid w:val="00837B97"/>
    <w:rsid w:val="00844E50"/>
    <w:rsid w:val="00845C51"/>
    <w:rsid w:val="0085004A"/>
    <w:rsid w:val="008509A4"/>
    <w:rsid w:val="00887F39"/>
    <w:rsid w:val="008B3B15"/>
    <w:rsid w:val="008D2459"/>
    <w:rsid w:val="008E4F81"/>
    <w:rsid w:val="008E60C0"/>
    <w:rsid w:val="008E7E62"/>
    <w:rsid w:val="008F3795"/>
    <w:rsid w:val="008F5C8D"/>
    <w:rsid w:val="00900AD1"/>
    <w:rsid w:val="00915C43"/>
    <w:rsid w:val="0092358E"/>
    <w:rsid w:val="0093244D"/>
    <w:rsid w:val="00942E2F"/>
    <w:rsid w:val="00973782"/>
    <w:rsid w:val="00984BC3"/>
    <w:rsid w:val="00987AEC"/>
    <w:rsid w:val="00992477"/>
    <w:rsid w:val="009A4C02"/>
    <w:rsid w:val="009A5623"/>
    <w:rsid w:val="009B72DC"/>
    <w:rsid w:val="009C4B80"/>
    <w:rsid w:val="009C6138"/>
    <w:rsid w:val="009C6FCA"/>
    <w:rsid w:val="009C7F5D"/>
    <w:rsid w:val="009D21AD"/>
    <w:rsid w:val="009D3567"/>
    <w:rsid w:val="009D6BD3"/>
    <w:rsid w:val="009F18A0"/>
    <w:rsid w:val="009F45D2"/>
    <w:rsid w:val="00A07EA0"/>
    <w:rsid w:val="00A14775"/>
    <w:rsid w:val="00A2109B"/>
    <w:rsid w:val="00A21692"/>
    <w:rsid w:val="00A27CDE"/>
    <w:rsid w:val="00A32DE4"/>
    <w:rsid w:val="00A33995"/>
    <w:rsid w:val="00A438C2"/>
    <w:rsid w:val="00A45781"/>
    <w:rsid w:val="00A6170E"/>
    <w:rsid w:val="00A63CE3"/>
    <w:rsid w:val="00A67FB0"/>
    <w:rsid w:val="00A732C5"/>
    <w:rsid w:val="00AA103E"/>
    <w:rsid w:val="00AA369E"/>
    <w:rsid w:val="00AB3FDE"/>
    <w:rsid w:val="00AB4F84"/>
    <w:rsid w:val="00AC237D"/>
    <w:rsid w:val="00AE10F1"/>
    <w:rsid w:val="00B0193F"/>
    <w:rsid w:val="00B0620F"/>
    <w:rsid w:val="00B1781E"/>
    <w:rsid w:val="00B20FE9"/>
    <w:rsid w:val="00B2112C"/>
    <w:rsid w:val="00B21727"/>
    <w:rsid w:val="00B37934"/>
    <w:rsid w:val="00B400F7"/>
    <w:rsid w:val="00B418D8"/>
    <w:rsid w:val="00B4738D"/>
    <w:rsid w:val="00B54D7D"/>
    <w:rsid w:val="00B60FF1"/>
    <w:rsid w:val="00B655B8"/>
    <w:rsid w:val="00B72A5A"/>
    <w:rsid w:val="00B93D7C"/>
    <w:rsid w:val="00B9559F"/>
    <w:rsid w:val="00BA048E"/>
    <w:rsid w:val="00BA5522"/>
    <w:rsid w:val="00BA6C75"/>
    <w:rsid w:val="00BB6BC7"/>
    <w:rsid w:val="00BC1264"/>
    <w:rsid w:val="00BC250A"/>
    <w:rsid w:val="00BC7A36"/>
    <w:rsid w:val="00BD65E9"/>
    <w:rsid w:val="00BE26C8"/>
    <w:rsid w:val="00BE7981"/>
    <w:rsid w:val="00BF0A9C"/>
    <w:rsid w:val="00BF1F24"/>
    <w:rsid w:val="00C04D1A"/>
    <w:rsid w:val="00C07B0B"/>
    <w:rsid w:val="00C11144"/>
    <w:rsid w:val="00C20C30"/>
    <w:rsid w:val="00C2431A"/>
    <w:rsid w:val="00C27B0E"/>
    <w:rsid w:val="00C313A6"/>
    <w:rsid w:val="00C43BC2"/>
    <w:rsid w:val="00C46668"/>
    <w:rsid w:val="00C50462"/>
    <w:rsid w:val="00C51D87"/>
    <w:rsid w:val="00C64823"/>
    <w:rsid w:val="00C83895"/>
    <w:rsid w:val="00C85D02"/>
    <w:rsid w:val="00C86B5B"/>
    <w:rsid w:val="00CA462E"/>
    <w:rsid w:val="00CA63E3"/>
    <w:rsid w:val="00CB3389"/>
    <w:rsid w:val="00CB3A33"/>
    <w:rsid w:val="00CB60AC"/>
    <w:rsid w:val="00CC378D"/>
    <w:rsid w:val="00CC6593"/>
    <w:rsid w:val="00CC6D7F"/>
    <w:rsid w:val="00CD0635"/>
    <w:rsid w:val="00CD1F71"/>
    <w:rsid w:val="00CD694C"/>
    <w:rsid w:val="00CD7DA1"/>
    <w:rsid w:val="00CE7292"/>
    <w:rsid w:val="00CF28A4"/>
    <w:rsid w:val="00CF49E3"/>
    <w:rsid w:val="00D0001B"/>
    <w:rsid w:val="00D10F40"/>
    <w:rsid w:val="00D17B72"/>
    <w:rsid w:val="00D20BE9"/>
    <w:rsid w:val="00D213A9"/>
    <w:rsid w:val="00D23568"/>
    <w:rsid w:val="00D24C25"/>
    <w:rsid w:val="00D24FC5"/>
    <w:rsid w:val="00D26034"/>
    <w:rsid w:val="00D27979"/>
    <w:rsid w:val="00D36B76"/>
    <w:rsid w:val="00D41ADD"/>
    <w:rsid w:val="00D425B9"/>
    <w:rsid w:val="00D515B2"/>
    <w:rsid w:val="00D76CC9"/>
    <w:rsid w:val="00D82125"/>
    <w:rsid w:val="00D93933"/>
    <w:rsid w:val="00DA4016"/>
    <w:rsid w:val="00DB19C1"/>
    <w:rsid w:val="00DB2B6E"/>
    <w:rsid w:val="00DB4D6C"/>
    <w:rsid w:val="00DD2F7B"/>
    <w:rsid w:val="00DF6DCE"/>
    <w:rsid w:val="00DF6F98"/>
    <w:rsid w:val="00E31290"/>
    <w:rsid w:val="00E36695"/>
    <w:rsid w:val="00E84471"/>
    <w:rsid w:val="00E91B0D"/>
    <w:rsid w:val="00E94D9C"/>
    <w:rsid w:val="00EA4759"/>
    <w:rsid w:val="00EB6C03"/>
    <w:rsid w:val="00EC5E6A"/>
    <w:rsid w:val="00ED28C0"/>
    <w:rsid w:val="00EE2678"/>
    <w:rsid w:val="00EF2AEF"/>
    <w:rsid w:val="00F04A4A"/>
    <w:rsid w:val="00F11172"/>
    <w:rsid w:val="00F277B6"/>
    <w:rsid w:val="00F27C2E"/>
    <w:rsid w:val="00F30725"/>
    <w:rsid w:val="00F31F32"/>
    <w:rsid w:val="00F32DE8"/>
    <w:rsid w:val="00F35A34"/>
    <w:rsid w:val="00F4000C"/>
    <w:rsid w:val="00F50BD0"/>
    <w:rsid w:val="00F54F6D"/>
    <w:rsid w:val="00F553E2"/>
    <w:rsid w:val="00F565C6"/>
    <w:rsid w:val="00F571C3"/>
    <w:rsid w:val="00F57783"/>
    <w:rsid w:val="00F7456F"/>
    <w:rsid w:val="00F74844"/>
    <w:rsid w:val="00F85EDE"/>
    <w:rsid w:val="00F9406A"/>
    <w:rsid w:val="00FA2A7A"/>
    <w:rsid w:val="00FB21A3"/>
    <w:rsid w:val="00FB2AFD"/>
    <w:rsid w:val="00FC47A4"/>
    <w:rsid w:val="00FD295D"/>
    <w:rsid w:val="00FD7479"/>
    <w:rsid w:val="00FE260E"/>
    <w:rsid w:val="00FF5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33C0ED"/>
  <w15:docId w15:val="{F714BBAC-0A53-43ED-A415-B1B1374E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C1264"/>
  </w:style>
  <w:style w:type="character" w:customStyle="1" w:styleId="a4">
    <w:name w:val="日付 (文字)"/>
    <w:basedOn w:val="a0"/>
    <w:link w:val="a3"/>
    <w:uiPriority w:val="99"/>
    <w:semiHidden/>
    <w:rsid w:val="00BC1264"/>
  </w:style>
  <w:style w:type="paragraph" w:styleId="a5">
    <w:name w:val="header"/>
    <w:basedOn w:val="a"/>
    <w:link w:val="a6"/>
    <w:uiPriority w:val="99"/>
    <w:unhideWhenUsed/>
    <w:rsid w:val="00B418D8"/>
    <w:pPr>
      <w:tabs>
        <w:tab w:val="center" w:pos="4252"/>
        <w:tab w:val="right" w:pos="8504"/>
      </w:tabs>
      <w:snapToGrid w:val="0"/>
    </w:pPr>
  </w:style>
  <w:style w:type="character" w:customStyle="1" w:styleId="a6">
    <w:name w:val="ヘッダー (文字)"/>
    <w:basedOn w:val="a0"/>
    <w:link w:val="a5"/>
    <w:uiPriority w:val="99"/>
    <w:rsid w:val="00B418D8"/>
  </w:style>
  <w:style w:type="paragraph" w:styleId="a7">
    <w:name w:val="footer"/>
    <w:basedOn w:val="a"/>
    <w:link w:val="a8"/>
    <w:uiPriority w:val="99"/>
    <w:unhideWhenUsed/>
    <w:rsid w:val="00B418D8"/>
    <w:pPr>
      <w:tabs>
        <w:tab w:val="center" w:pos="4252"/>
        <w:tab w:val="right" w:pos="8504"/>
      </w:tabs>
      <w:snapToGrid w:val="0"/>
    </w:pPr>
  </w:style>
  <w:style w:type="character" w:customStyle="1" w:styleId="a8">
    <w:name w:val="フッター (文字)"/>
    <w:basedOn w:val="a0"/>
    <w:link w:val="a7"/>
    <w:uiPriority w:val="99"/>
    <w:rsid w:val="00B418D8"/>
  </w:style>
  <w:style w:type="paragraph" w:styleId="a9">
    <w:name w:val="Balloon Text"/>
    <w:basedOn w:val="a"/>
    <w:link w:val="aa"/>
    <w:uiPriority w:val="99"/>
    <w:semiHidden/>
    <w:unhideWhenUsed/>
    <w:rsid w:val="003D6B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6B1F"/>
    <w:rPr>
      <w:rFonts w:asciiTheme="majorHAnsi" w:eastAsiaTheme="majorEastAsia" w:hAnsiTheme="majorHAnsi" w:cstheme="majorBidi"/>
      <w:sz w:val="18"/>
      <w:szCs w:val="18"/>
    </w:rPr>
  </w:style>
  <w:style w:type="character" w:styleId="ab">
    <w:name w:val="Hyperlink"/>
    <w:basedOn w:val="a0"/>
    <w:uiPriority w:val="99"/>
    <w:unhideWhenUsed/>
    <w:rsid w:val="00942E2F"/>
    <w:rPr>
      <w:color w:val="0000FF" w:themeColor="hyperlink"/>
      <w:u w:val="single"/>
    </w:rPr>
  </w:style>
  <w:style w:type="table" w:styleId="ac">
    <w:name w:val="Table Grid"/>
    <w:basedOn w:val="a1"/>
    <w:uiPriority w:val="59"/>
    <w:rsid w:val="000B4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semiHidden/>
    <w:unhideWhenUsed/>
    <w:rsid w:val="004F60F4"/>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4F60F4"/>
    <w:rPr>
      <w:rFonts w:ascii="ＭＳ ゴシック" w:eastAsia="ＭＳ ゴシック" w:hAnsi="Courier New" w:cs="Courier New"/>
      <w:sz w:val="20"/>
      <w:szCs w:val="21"/>
    </w:rPr>
  </w:style>
  <w:style w:type="character" w:customStyle="1" w:styleId="1">
    <w:name w:val="未解決のメンション1"/>
    <w:basedOn w:val="a0"/>
    <w:uiPriority w:val="99"/>
    <w:semiHidden/>
    <w:unhideWhenUsed/>
    <w:rsid w:val="0061559F"/>
    <w:rPr>
      <w:color w:val="605E5C"/>
      <w:shd w:val="clear" w:color="auto" w:fill="E1DFDD"/>
    </w:rPr>
  </w:style>
  <w:style w:type="paragraph" w:styleId="af">
    <w:name w:val="List Paragraph"/>
    <w:basedOn w:val="a"/>
    <w:uiPriority w:val="34"/>
    <w:qFormat/>
    <w:rsid w:val="00F277B6"/>
    <w:pPr>
      <w:ind w:leftChars="400" w:left="840"/>
    </w:pPr>
  </w:style>
  <w:style w:type="character" w:styleId="af0">
    <w:name w:val="FollowedHyperlink"/>
    <w:basedOn w:val="a0"/>
    <w:uiPriority w:val="99"/>
    <w:semiHidden/>
    <w:unhideWhenUsed/>
    <w:rsid w:val="00587A59"/>
    <w:rPr>
      <w:color w:val="800080" w:themeColor="followedHyperlink"/>
      <w:u w:val="single"/>
    </w:rPr>
  </w:style>
  <w:style w:type="character" w:styleId="af1">
    <w:name w:val="Unresolved Mention"/>
    <w:basedOn w:val="a0"/>
    <w:uiPriority w:val="99"/>
    <w:semiHidden/>
    <w:unhideWhenUsed/>
    <w:rsid w:val="00EC5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0409">
      <w:bodyDiv w:val="1"/>
      <w:marLeft w:val="0"/>
      <w:marRight w:val="0"/>
      <w:marTop w:val="0"/>
      <w:marBottom w:val="0"/>
      <w:divBdr>
        <w:top w:val="none" w:sz="0" w:space="0" w:color="auto"/>
        <w:left w:val="none" w:sz="0" w:space="0" w:color="auto"/>
        <w:bottom w:val="none" w:sz="0" w:space="0" w:color="auto"/>
        <w:right w:val="none" w:sz="0" w:space="0" w:color="auto"/>
      </w:divBdr>
    </w:div>
    <w:div w:id="43093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sability-law.jp/online-journal" TargetMode="External"/><Relationship Id="rId3" Type="http://schemas.openxmlformats.org/officeDocument/2006/relationships/settings" Target="settings.xml"/><Relationship Id="rId7" Type="http://schemas.openxmlformats.org/officeDocument/2006/relationships/hyperlink" Target="https://disability-law.jp/collectionpapers202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2E2B5-F479-4B95-8ACB-0B856646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392</Words>
  <Characters>2237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ueki</dc:creator>
  <cp:lastModifiedBy>矢田　陽一</cp:lastModifiedBy>
  <cp:revision>13</cp:revision>
  <cp:lastPrinted>2020-10-28T12:38:00Z</cp:lastPrinted>
  <dcterms:created xsi:type="dcterms:W3CDTF">2025-01-07T07:04:00Z</dcterms:created>
  <dcterms:modified xsi:type="dcterms:W3CDTF">2025-01-18T07:13:00Z</dcterms:modified>
</cp:coreProperties>
</file>