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2C4DA" w14:textId="77777777" w:rsidR="00C70D05" w:rsidRPr="00C70D05" w:rsidRDefault="00C70D05" w:rsidP="00C70D05">
      <w:pPr>
        <w:widowControl/>
        <w:shd w:val="clear" w:color="auto" w:fill="FFFFFF"/>
        <w:jc w:val="center"/>
        <w:rPr>
          <w:rFonts w:ascii="UD デジタル 教科書体 NP-R" w:eastAsia="UD デジタル 教科書体 NP-R" w:hAnsi="ＭＳ Ｐゴシック" w:cs="ＭＳ Ｐゴシック"/>
          <w:color w:val="000000"/>
          <w:kern w:val="0"/>
          <w:sz w:val="40"/>
          <w:szCs w:val="40"/>
          <w14:ligatures w14:val="none"/>
        </w:rPr>
      </w:pPr>
      <w:r w:rsidRPr="00C70D05">
        <w:rPr>
          <w:rFonts w:ascii="UD デジタル 教科書体 NP-R" w:eastAsia="UD デジタル 教科書体 NP-R" w:hAnsi="游ゴシック" w:cs="ＭＳ Ｐゴシック" w:hint="eastAsia"/>
          <w:b/>
          <w:bCs/>
          <w:color w:val="000000"/>
          <w:kern w:val="0"/>
          <w:sz w:val="40"/>
          <w:szCs w:val="40"/>
          <w14:ligatures w14:val="none"/>
        </w:rPr>
        <w:t>日本障害法学会通信　第33号</w:t>
      </w:r>
    </w:p>
    <w:p w14:paraId="2576BC2F" w14:textId="77777777" w:rsidR="00C70D05" w:rsidRPr="00C70D05" w:rsidRDefault="00C70D05" w:rsidP="00C70D05">
      <w:pPr>
        <w:widowControl/>
        <w:shd w:val="clear" w:color="auto" w:fill="FFFFFF"/>
        <w:jc w:val="right"/>
        <w:rPr>
          <w:rFonts w:ascii="UD デジタル 教科書体 NP-R" w:eastAsia="UD デジタル 教科書体 NP-R" w:hAnsi="ＭＳ Ｐゴシック" w:cs="ＭＳ Ｐゴシック"/>
          <w:color w:val="000000"/>
          <w:kern w:val="0"/>
          <w:sz w:val="22"/>
          <w:szCs w:val="22"/>
          <w14:ligatures w14:val="none"/>
        </w:rPr>
      </w:pPr>
      <w:r w:rsidRPr="00C70D05">
        <w:rPr>
          <w:rFonts w:ascii="UD デジタル 教科書体 NP-R" w:eastAsia="UD デジタル 教科書体 NP-R" w:hAnsi="游ゴシック" w:cs="ＭＳ Ｐゴシック" w:hint="eastAsia"/>
          <w:color w:val="000000"/>
          <w:kern w:val="0"/>
          <w:sz w:val="22"/>
          <w:szCs w:val="22"/>
          <w14:ligatures w14:val="none"/>
        </w:rPr>
        <w:t>2026年6月5日（金）</w:t>
      </w:r>
    </w:p>
    <w:p w14:paraId="571E1A82" w14:textId="77777777" w:rsidR="00C70D05" w:rsidRPr="00C70D05" w:rsidRDefault="00C70D05" w:rsidP="00C70D05">
      <w:pPr>
        <w:widowControl/>
        <w:jc w:val="both"/>
        <w:rPr>
          <w:rFonts w:ascii="UD デジタル 教科書体 NP-R" w:eastAsia="UD デジタル 教科書体 NP-R" w:hAnsi="游ゴシック" w:cs="ＭＳ Ｐゴシック"/>
          <w:color w:val="000000"/>
          <w:kern w:val="0"/>
          <w:sz w:val="22"/>
          <w:szCs w:val="22"/>
          <w14:ligatures w14:val="none"/>
        </w:rPr>
      </w:pPr>
    </w:p>
    <w:p w14:paraId="38EBD959" w14:textId="77777777" w:rsidR="00C70D05" w:rsidRPr="00C70D05" w:rsidRDefault="00C70D05" w:rsidP="00C70D05">
      <w:pPr>
        <w:widowControl/>
        <w:jc w:val="both"/>
        <w:rPr>
          <w:rFonts w:ascii="UD デジタル 教科書体 NP-R" w:eastAsia="UD デジタル 教科書体 NP-R" w:hAnsi="游ゴシック" w:cs="ＭＳ Ｐゴシック"/>
          <w:color w:val="000000"/>
          <w:kern w:val="0"/>
          <w:sz w:val="24"/>
          <w14:ligatures w14:val="none"/>
        </w:rPr>
      </w:pPr>
      <w:r w:rsidRPr="00C70D05">
        <w:rPr>
          <w:rFonts w:ascii="UD デジタル 教科書体 NP-R" w:eastAsia="UD デジタル 教科書体 NP-R" w:hAnsi="游ゴシック" w:cs="ＭＳ Ｐゴシック" w:hint="eastAsia"/>
          <w:b/>
          <w:bCs/>
          <w:color w:val="000000"/>
          <w:kern w:val="0"/>
          <w:sz w:val="24"/>
          <w14:ligatures w14:val="none"/>
        </w:rPr>
        <w:t>理事選挙について</w:t>
      </w:r>
    </w:p>
    <w:p w14:paraId="2334AA98" w14:textId="77777777" w:rsidR="00E435DE" w:rsidRDefault="00E435DE" w:rsidP="00C70D05">
      <w:pPr>
        <w:widowControl/>
        <w:jc w:val="both"/>
        <w:rPr>
          <w:rFonts w:ascii="UD デジタル 教科書体 NP-R" w:eastAsia="UD デジタル 教科書体 NP-R" w:hAnsi="游ゴシック" w:cs="ＭＳ Ｐゴシック"/>
          <w:color w:val="000000"/>
          <w:kern w:val="0"/>
          <w:sz w:val="22"/>
          <w:szCs w:val="22"/>
          <w:shd w:val="clear" w:color="auto" w:fill="FFFFFF"/>
          <w14:ligatures w14:val="none"/>
        </w:rPr>
      </w:pPr>
      <w:r>
        <w:rPr>
          <w:rFonts w:ascii="UD デジタル 教科書体 NP-R" w:eastAsia="UD デジタル 教科書体 NP-R" w:hAnsi="游ゴシック" w:cs="ＭＳ Ｐゴシック" w:hint="eastAsia"/>
          <w:color w:val="000000"/>
          <w:kern w:val="0"/>
          <w:sz w:val="22"/>
          <w:szCs w:val="22"/>
          <w:shd w:val="clear" w:color="auto" w:fill="FFFFFF"/>
          <w14:ligatures w14:val="none"/>
        </w:rPr>
        <w:t xml:space="preserve">　</w:t>
      </w:r>
      <w:r w:rsidR="00C70D05" w:rsidRPr="00C70D05">
        <w:rPr>
          <w:rFonts w:ascii="UD デジタル 教科書体 NP-R" w:eastAsia="UD デジタル 教科書体 NP-R" w:hAnsi="游ゴシック" w:cs="ＭＳ Ｐゴシック" w:hint="eastAsia"/>
          <w:color w:val="000000"/>
          <w:kern w:val="0"/>
          <w:sz w:val="22"/>
          <w:szCs w:val="22"/>
          <w:shd w:val="clear" w:color="auto" w:fill="FFFFFF"/>
          <w14:ligatures w14:val="none"/>
        </w:rPr>
        <w:t>日本障害法</w:t>
      </w:r>
      <w:r w:rsidR="00C70D05" w:rsidRPr="00C70D05">
        <w:rPr>
          <w:rFonts w:ascii="UD デジタル 教科書体 NP-R" w:eastAsia="UD デジタル 教科書体 NP-R" w:hAnsi="游ゴシック" w:cs="ＭＳ Ｐゴシック" w:hint="eastAsia"/>
          <w:color w:val="000000"/>
          <w:kern w:val="0"/>
          <w:sz w:val="22"/>
          <w:szCs w:val="22"/>
          <w14:ligatures w14:val="none"/>
        </w:rPr>
        <w:t>学会</w:t>
      </w:r>
      <w:r w:rsidR="00C70D05" w:rsidRPr="00C70D05">
        <w:rPr>
          <w:rFonts w:ascii="UD デジタル 教科書体 NP-R" w:eastAsia="UD デジタル 教科書体 NP-R" w:hAnsi="游ゴシック" w:cs="ＭＳ Ｐゴシック" w:hint="eastAsia"/>
          <w:color w:val="000000"/>
          <w:kern w:val="0"/>
          <w:sz w:val="22"/>
          <w:szCs w:val="22"/>
          <w:shd w:val="clear" w:color="auto" w:fill="FFFFFF"/>
          <w14:ligatures w14:val="none"/>
        </w:rPr>
        <w:t>規約第8条（2016年12月10日総会承認）及び日本障害法</w:t>
      </w:r>
      <w:r w:rsidR="00C70D05" w:rsidRPr="00C70D05">
        <w:rPr>
          <w:rFonts w:ascii="UD デジタル 教科書体 NP-R" w:eastAsia="UD デジタル 教科書体 NP-R" w:hAnsi="游ゴシック" w:cs="ＭＳ Ｐゴシック" w:hint="eastAsia"/>
          <w:color w:val="000000"/>
          <w:kern w:val="0"/>
          <w:sz w:val="22"/>
          <w:szCs w:val="22"/>
          <w14:ligatures w14:val="none"/>
        </w:rPr>
        <w:t>学会</w:t>
      </w:r>
      <w:r w:rsidR="00C70D05" w:rsidRPr="00C70D05">
        <w:rPr>
          <w:rFonts w:ascii="UD デジタル 教科書体 NP-R" w:eastAsia="UD デジタル 教科書体 NP-R" w:hAnsi="游ゴシック" w:cs="ＭＳ Ｐゴシック" w:hint="eastAsia"/>
          <w:color w:val="000000"/>
          <w:kern w:val="0"/>
          <w:sz w:val="22"/>
          <w:szCs w:val="22"/>
          <w:shd w:val="clear" w:color="auto" w:fill="FFFFFF"/>
          <w14:ligatures w14:val="none"/>
        </w:rPr>
        <w:t>役員選出方法に関する規程第4条（2020年11月26日総会承認、2024年7月24日理事会改正）に基づき、オンラインで「選挙理事」の選出選挙（以下、理事選挙）を行います。選挙管理委員会は、理事会の承認により、青木亮祐会員（委員長）と宍倉悠太会員から構成されます。</w:t>
      </w:r>
    </w:p>
    <w:p w14:paraId="4AFE094B" w14:textId="368158F1" w:rsidR="00C70D05" w:rsidRPr="00C70D05" w:rsidRDefault="00E435DE" w:rsidP="00C70D05">
      <w:pPr>
        <w:widowControl/>
        <w:jc w:val="both"/>
        <w:rPr>
          <w:rFonts w:ascii="UD デジタル 教科書体 NP-R" w:eastAsia="UD デジタル 教科書体 NP-R" w:hAnsi="游ゴシック" w:cs="ＭＳ Ｐゴシック"/>
          <w:color w:val="000000"/>
          <w:kern w:val="0"/>
          <w:sz w:val="22"/>
          <w:szCs w:val="22"/>
          <w14:ligatures w14:val="none"/>
        </w:rPr>
      </w:pPr>
      <w:r>
        <w:rPr>
          <w:rFonts w:ascii="UD デジタル 教科書体 NP-R" w:eastAsia="UD デジタル 教科書体 NP-R" w:hAnsi="游ゴシック" w:cs="ＭＳ Ｐゴシック" w:hint="eastAsia"/>
          <w:color w:val="000000"/>
          <w:kern w:val="0"/>
          <w:sz w:val="22"/>
          <w:szCs w:val="22"/>
          <w:shd w:val="clear" w:color="auto" w:fill="FFFFFF"/>
          <w14:ligatures w14:val="none"/>
        </w:rPr>
        <w:t xml:space="preserve">　</w:t>
      </w:r>
      <w:r w:rsidR="00C70D05" w:rsidRPr="00C70D05">
        <w:rPr>
          <w:rFonts w:ascii="UD デジタル 教科書体 NP-R" w:eastAsia="UD デジタル 教科書体 NP-R" w:hAnsi="游ゴシック" w:cs="ＭＳ Ｐゴシック" w:hint="eastAsia"/>
          <w:color w:val="000000"/>
          <w:kern w:val="0"/>
          <w:sz w:val="22"/>
          <w:szCs w:val="22"/>
          <w14:ligatures w14:val="none"/>
        </w:rPr>
        <w:t>理事選挙の期間は、2026年6月16日（火）午前0時から同年6月23日（火）午後１時までです。</w:t>
      </w:r>
    </w:p>
    <w:p w14:paraId="0EB7538C" w14:textId="77777777" w:rsidR="00C70D05" w:rsidRPr="00C70D05" w:rsidRDefault="00C70D05" w:rsidP="00C70D05">
      <w:pPr>
        <w:widowControl/>
        <w:jc w:val="both"/>
        <w:rPr>
          <w:rFonts w:ascii="UD デジタル 教科書体 NP-R" w:eastAsia="UD デジタル 教科書体 NP-R" w:hAnsi="游ゴシック" w:cs="ＭＳ Ｐゴシック"/>
          <w:color w:val="000000"/>
          <w:kern w:val="0"/>
          <w:sz w:val="22"/>
          <w:szCs w:val="22"/>
          <w14:ligatures w14:val="none"/>
        </w:rPr>
      </w:pPr>
      <w:r w:rsidRPr="00C70D05">
        <w:rPr>
          <w:rFonts w:ascii="UD デジタル 教科書体 NP-R" w:eastAsia="UD デジタル 教科書体 NP-R" w:hAnsi="游ゴシック" w:cs="ＭＳ Ｐゴシック" w:hint="eastAsia"/>
          <w:color w:val="000000"/>
          <w:kern w:val="0"/>
          <w:sz w:val="22"/>
          <w:szCs w:val="22"/>
          <w14:ligatures w14:val="none"/>
        </w:rPr>
        <w:t> </w:t>
      </w:r>
    </w:p>
    <w:p w14:paraId="3F45D8AC" w14:textId="7F20C845" w:rsidR="00C70D05" w:rsidRPr="00C70D05" w:rsidRDefault="00E435DE" w:rsidP="00C70D05">
      <w:pPr>
        <w:widowControl/>
        <w:jc w:val="both"/>
        <w:rPr>
          <w:rFonts w:ascii="UD デジタル 教科書体 NP-R" w:eastAsia="UD デジタル 教科書体 NP-R" w:hAnsi="游ゴシック" w:cs="ＭＳ Ｐゴシック"/>
          <w:color w:val="000000"/>
          <w:kern w:val="0"/>
          <w:sz w:val="22"/>
          <w:szCs w:val="22"/>
          <w14:ligatures w14:val="none"/>
        </w:rPr>
      </w:pPr>
      <w:r>
        <w:rPr>
          <w:rFonts w:ascii="UD デジタル 教科書体 NP-R" w:eastAsia="UD デジタル 教科書体 NP-R" w:hAnsi="游ゴシック" w:cs="ＭＳ Ｐゴシック" w:hint="eastAsia"/>
          <w:color w:val="000000"/>
          <w:kern w:val="0"/>
          <w:sz w:val="22"/>
          <w:szCs w:val="22"/>
          <w14:ligatures w14:val="none"/>
        </w:rPr>
        <w:t xml:space="preserve">　</w:t>
      </w:r>
      <w:r w:rsidR="00C70D05" w:rsidRPr="00C70D05">
        <w:rPr>
          <w:rFonts w:ascii="UD デジタル 教科書体 NP-R" w:eastAsia="UD デジタル 教科書体 NP-R" w:hAnsi="游ゴシック" w:cs="ＭＳ Ｐゴシック" w:hint="eastAsia"/>
          <w:color w:val="000000"/>
          <w:kern w:val="0"/>
          <w:sz w:val="22"/>
          <w:szCs w:val="22"/>
          <w14:ligatures w14:val="none"/>
        </w:rPr>
        <w:t> </w:t>
      </w:r>
      <w:r w:rsidR="00C70D05" w:rsidRPr="00C70D05">
        <w:rPr>
          <w:rFonts w:ascii="UD デジタル 教科書体 NP-R" w:eastAsia="UD デジタル 教科書体 NP-R" w:hAnsi="游ゴシック" w:cs="ＭＳ Ｐゴシック"/>
          <w:color w:val="000000"/>
          <w:kern w:val="0"/>
          <w:sz w:val="22"/>
          <w:szCs w:val="22"/>
          <w14:ligatures w14:val="none"/>
        </w:rPr>
        <w:t>6月9日（火）に選挙権・被選挙権を有する会員のメールアドレス宛に「2026年度日本障害法学会理事選挙開催のお知らせ」と題するメールが、選挙管理委員会委員長の青木亮祐会員より配信される予定です。このお知らせには投票マニュアルなどが記されます。なお、学会通信第32号でお知らせしました通り、日本障害法学会役員選出方法に関する規程第３条において、</w:t>
      </w:r>
    </w:p>
    <w:p w14:paraId="339C8F6A" w14:textId="0C5CA87D" w:rsidR="00E435DE" w:rsidRDefault="00C70D05" w:rsidP="00C70D05">
      <w:pPr>
        <w:widowControl/>
        <w:jc w:val="both"/>
        <w:rPr>
          <w:rFonts w:ascii="UD デジタル 教科書体 NP-R" w:eastAsia="UD デジタル 教科書体 NP-R" w:hAnsi="游ゴシック" w:cs="ＭＳ Ｐゴシック"/>
          <w:color w:val="000000"/>
          <w:kern w:val="0"/>
          <w:sz w:val="22"/>
          <w:szCs w:val="22"/>
          <w14:ligatures w14:val="none"/>
        </w:rPr>
      </w:pPr>
      <w:r w:rsidRPr="00C70D05">
        <w:rPr>
          <w:rFonts w:ascii="UD デジタル 教科書体 NP-R" w:eastAsia="UD デジタル 教科書体 NP-R" w:hAnsi="游ゴシック" w:cs="ＭＳ Ｐゴシック"/>
          <w:color w:val="000000"/>
          <w:kern w:val="0"/>
          <w:sz w:val="22"/>
          <w:szCs w:val="22"/>
          <w14:ligatures w14:val="none"/>
        </w:rPr>
        <w:t xml:space="preserve"> </w:t>
      </w:r>
    </w:p>
    <w:p w14:paraId="45E62BF0" w14:textId="5B571499" w:rsidR="00C70D05" w:rsidRPr="002A3D7A" w:rsidRDefault="002A3D7A" w:rsidP="00C70D05">
      <w:pPr>
        <w:widowControl/>
        <w:jc w:val="both"/>
        <w:rPr>
          <w:rFonts w:ascii="UD デジタル 教科書体 NP-R" w:eastAsia="UD デジタル 教科書体 NP-R" w:hAnsi="Yu Gothic Regular" w:hint="eastAsia"/>
          <w:color w:val="000000"/>
          <w:sz w:val="22"/>
          <w:szCs w:val="22"/>
          <w:shd w:val="clear" w:color="auto" w:fill="FFFFFF"/>
        </w:rPr>
      </w:pPr>
      <w:r>
        <w:rPr>
          <w:rFonts w:ascii="UD デジタル 教科書体 NP-R" w:eastAsia="UD デジタル 教科書体 NP-R" w:hAnsi="Yu Gothic Regular" w:hint="eastAsia"/>
          <w:color w:val="000000"/>
          <w:sz w:val="22"/>
          <w:szCs w:val="22"/>
          <w:shd w:val="clear" w:color="auto" w:fill="FFFFFF"/>
        </w:rPr>
        <w:t xml:space="preserve">　</w:t>
      </w:r>
      <w:r w:rsidRPr="002A3D7A">
        <w:rPr>
          <w:rFonts w:ascii="UD デジタル 教科書体 NP-R" w:eastAsia="UD デジタル 教科書体 NP-R" w:hAnsi="Yu Gothic Regular" w:hint="eastAsia"/>
          <w:color w:val="000000"/>
          <w:sz w:val="22"/>
          <w:szCs w:val="22"/>
          <w:shd w:val="clear" w:color="auto" w:fill="FFFFFF"/>
        </w:rPr>
        <w:t>「選挙が行われる年度の4月1日において本会の会員であり、かつ、選挙の公示日に本会の会員である者は選挙権及び被選挙権を有する。ただし、選挙が行われる年度直前の連続する３年間会費を滞納している者については、選挙権及び被選挙権を停止するものとする。」</w:t>
      </w:r>
    </w:p>
    <w:p w14:paraId="43D30CB0" w14:textId="77777777" w:rsidR="002A3D7A" w:rsidRPr="00C70D05" w:rsidRDefault="002A3D7A" w:rsidP="00C70D05">
      <w:pPr>
        <w:widowControl/>
        <w:jc w:val="both"/>
        <w:rPr>
          <w:rFonts w:ascii="UD デジタル 教科書体 NP-R" w:eastAsia="UD デジタル 教科書体 NP-R" w:hAnsi="游ゴシック" w:cs="ＭＳ Ｐゴシック"/>
          <w:color w:val="000000"/>
          <w:kern w:val="0"/>
          <w:sz w:val="22"/>
          <w:szCs w:val="22"/>
          <w14:ligatures w14:val="none"/>
        </w:rPr>
      </w:pPr>
    </w:p>
    <w:p w14:paraId="26BD54CA" w14:textId="7EAC845B" w:rsidR="00C70D05" w:rsidRPr="00C70D05" w:rsidRDefault="00C70D05" w:rsidP="00C70D05">
      <w:pPr>
        <w:widowControl/>
        <w:jc w:val="both"/>
        <w:rPr>
          <w:rFonts w:ascii="UD デジタル 教科書体 NP-R" w:eastAsia="UD デジタル 教科書体 NP-R" w:hAnsi="游ゴシック" w:cs="ＭＳ Ｐゴシック"/>
          <w:color w:val="000000"/>
          <w:kern w:val="0"/>
          <w:sz w:val="22"/>
          <w:szCs w:val="22"/>
          <w14:ligatures w14:val="none"/>
        </w:rPr>
      </w:pPr>
      <w:r w:rsidRPr="00C70D05">
        <w:rPr>
          <w:rFonts w:ascii="UD デジタル 教科書体 NP-R" w:eastAsia="UD デジタル 教科書体 NP-R" w:hAnsi="游ゴシック" w:cs="ＭＳ Ｐゴシック" w:hint="eastAsia"/>
          <w:color w:val="000000"/>
          <w:kern w:val="0"/>
          <w:sz w:val="22"/>
          <w:szCs w:val="22"/>
          <w14:ligatures w14:val="none"/>
        </w:rPr>
        <w:t>とされております。会費の滞納がないにも関わらず、配信予定日にメールが届かなかった会員は、事務局</w:t>
      </w:r>
      <w:r w:rsidRPr="00C70D05">
        <w:rPr>
          <w:rFonts w:ascii="UD デジタル 教科書体 NP-R" w:eastAsia="UD デジタル 教科書体 NP-R" w:hAnsi="游ゴシック" w:cs="ＭＳ Ｐゴシック"/>
          <w:color w:val="000000"/>
          <w:kern w:val="0"/>
          <w:sz w:val="22"/>
          <w:szCs w:val="22"/>
          <w14:ligatures w14:val="none"/>
        </w:rPr>
        <w:t>まで速やかにご連絡ください。</w:t>
      </w:r>
    </w:p>
    <w:p w14:paraId="72688758" w14:textId="77777777" w:rsidR="00E435DE" w:rsidRDefault="00E435DE" w:rsidP="00C70D05">
      <w:pPr>
        <w:widowControl/>
        <w:jc w:val="both"/>
        <w:rPr>
          <w:rFonts w:ascii="UD デジタル 教科書体 NP-R" w:eastAsia="UD デジタル 教科書体 NP-R" w:hAnsi="游ゴシック" w:cs="ＭＳ Ｐゴシック"/>
          <w:color w:val="000000"/>
          <w:kern w:val="0"/>
          <w:sz w:val="22"/>
          <w:szCs w:val="22"/>
          <w14:ligatures w14:val="none"/>
        </w:rPr>
      </w:pPr>
    </w:p>
    <w:p w14:paraId="486A83FA" w14:textId="31CD08C8" w:rsidR="00C70D05" w:rsidRPr="00C70D05" w:rsidRDefault="00E435DE" w:rsidP="00C70D05">
      <w:pPr>
        <w:widowControl/>
        <w:jc w:val="both"/>
        <w:rPr>
          <w:rFonts w:ascii="UD デジタル 教科書体 NP-R" w:eastAsia="UD デジタル 教科書体 NP-R" w:hAnsi="游ゴシック" w:cs="ＭＳ Ｐゴシック"/>
          <w:color w:val="000000"/>
          <w:kern w:val="0"/>
          <w:sz w:val="22"/>
          <w:szCs w:val="22"/>
          <w14:ligatures w14:val="none"/>
        </w:rPr>
      </w:pPr>
      <w:r>
        <w:rPr>
          <w:rFonts w:ascii="UD デジタル 教科書体 NP-R" w:eastAsia="UD デジタル 教科書体 NP-R" w:hAnsi="游ゴシック" w:cs="ＭＳ Ｐゴシック" w:hint="eastAsia"/>
          <w:color w:val="000000"/>
          <w:kern w:val="0"/>
          <w:sz w:val="22"/>
          <w:szCs w:val="22"/>
          <w14:ligatures w14:val="none"/>
        </w:rPr>
        <w:t xml:space="preserve">　</w:t>
      </w:r>
      <w:r w:rsidR="00C70D05" w:rsidRPr="00C70D05">
        <w:rPr>
          <w:rFonts w:ascii="UD デジタル 教科書体 NP-R" w:eastAsia="UD デジタル 教科書体 NP-R" w:hAnsi="游ゴシック" w:cs="ＭＳ Ｐゴシック" w:hint="eastAsia"/>
          <w:color w:val="000000"/>
          <w:kern w:val="0"/>
          <w:sz w:val="22"/>
          <w:szCs w:val="22"/>
          <w14:ligatures w14:val="none"/>
        </w:rPr>
        <w:t>続いて、6月15日（月）に選挙権・被選挙権を有する会員のメールアドレス宛に「202</w:t>
      </w:r>
      <w:r>
        <w:rPr>
          <w:rFonts w:ascii="UD デジタル 教科書体 NP-R" w:eastAsia="UD デジタル 教科書体 NP-R" w:hAnsi="游ゴシック" w:cs="ＭＳ Ｐゴシック"/>
          <w:color w:val="000000"/>
          <w:kern w:val="0"/>
          <w:sz w:val="22"/>
          <w:szCs w:val="22"/>
          <w14:ligatures w14:val="none"/>
        </w:rPr>
        <w:t>6</w:t>
      </w:r>
      <w:r w:rsidR="00C70D05" w:rsidRPr="00C70D05">
        <w:rPr>
          <w:rFonts w:ascii="UD デジタル 教科書体 NP-R" w:eastAsia="UD デジタル 教科書体 NP-R" w:hAnsi="游ゴシック" w:cs="ＭＳ Ｐゴシック" w:hint="eastAsia"/>
          <w:color w:val="000000"/>
          <w:kern w:val="0"/>
          <w:sz w:val="22"/>
          <w:szCs w:val="22"/>
          <w14:ligatures w14:val="none"/>
        </w:rPr>
        <w:t>年度日本障害法学会理事選挙の</w:t>
      </w:r>
      <w:r w:rsidR="001A571E">
        <w:rPr>
          <w:rFonts w:ascii="UD デジタル 教科書体 NP-R" w:eastAsia="UD デジタル 教科書体 NP-R" w:hAnsi="游ゴシック" w:cs="ＭＳ Ｐゴシック" w:hint="eastAsia"/>
          <w:color w:val="000000"/>
          <w:kern w:val="0"/>
          <w:sz w:val="22"/>
          <w:szCs w:val="22"/>
          <w14:ligatures w14:val="none"/>
        </w:rPr>
        <w:t>ための</w:t>
      </w:r>
      <w:r w:rsidR="001A571E">
        <w:rPr>
          <w:rFonts w:ascii="UD デジタル 教科書体 NP-R" w:eastAsia="UD デジタル 教科書体 NP-R" w:hAnsi="游ゴシック" w:cs="ＭＳ Ｐゴシック"/>
          <w:color w:val="000000"/>
          <w:kern w:val="0"/>
          <w:sz w:val="22"/>
          <w:szCs w:val="22"/>
          <w14:ligatures w14:val="none"/>
        </w:rPr>
        <w:t>URL</w:t>
      </w:r>
      <w:r w:rsidR="00C70D05" w:rsidRPr="00C70D05">
        <w:rPr>
          <w:rFonts w:ascii="UD デジタル 教科書体 NP-R" w:eastAsia="UD デジタル 教科書体 NP-R" w:hAnsi="游ゴシック" w:cs="ＭＳ Ｐゴシック" w:hint="eastAsia"/>
          <w:color w:val="000000"/>
          <w:kern w:val="0"/>
          <w:sz w:val="22"/>
          <w:szCs w:val="22"/>
          <w14:ligatures w14:val="none"/>
        </w:rPr>
        <w:t>」と題するメールが、選挙管理委員会委員長の青木亮祐会員より配信される予定です。このメールには、理事選挙で投票するためのURLが記載されます。会員の皆様におかれましては、このURLから投票を行ってください。また、このメールが配信予定日に届かない場合は、ご連絡ください。</w:t>
      </w:r>
    </w:p>
    <w:p w14:paraId="3955E94F" w14:textId="77777777" w:rsidR="00C70D05" w:rsidRPr="00C70D05" w:rsidRDefault="00C70D05" w:rsidP="00C70D05">
      <w:pPr>
        <w:widowControl/>
        <w:jc w:val="both"/>
        <w:rPr>
          <w:rFonts w:ascii="UD デジタル 教科書体 NP-R" w:eastAsia="UD デジタル 教科書体 NP-R" w:hAnsi="游ゴシック" w:cs="ＭＳ Ｐゴシック"/>
          <w:color w:val="000000"/>
          <w:kern w:val="0"/>
          <w:sz w:val="22"/>
          <w:szCs w:val="22"/>
          <w14:ligatures w14:val="none"/>
        </w:rPr>
      </w:pPr>
      <w:r w:rsidRPr="00C70D05">
        <w:rPr>
          <w:rFonts w:ascii="UD デジタル 教科書体 NP-R" w:eastAsia="UD デジタル 教科書体 NP-R" w:hAnsi="游ゴシック" w:cs="ＭＳ Ｐゴシック" w:hint="eastAsia"/>
          <w:color w:val="000000"/>
          <w:kern w:val="0"/>
          <w:sz w:val="22"/>
          <w:szCs w:val="22"/>
          <w14:ligatures w14:val="none"/>
        </w:rPr>
        <w:t> </w:t>
      </w:r>
    </w:p>
    <w:p w14:paraId="2FE44D39" w14:textId="6CACFA9F" w:rsidR="00C70D05" w:rsidRPr="00C70D05" w:rsidRDefault="003F4DB5" w:rsidP="00C70D05">
      <w:pPr>
        <w:widowControl/>
        <w:jc w:val="both"/>
        <w:rPr>
          <w:rFonts w:ascii="UD デジタル 教科書体 NP-R" w:eastAsia="UD デジタル 教科書体 NP-R" w:hAnsi="游ゴシック" w:cs="ＭＳ Ｐゴシック"/>
          <w:color w:val="000000"/>
          <w:kern w:val="0"/>
          <w:sz w:val="22"/>
          <w:szCs w:val="22"/>
          <w14:ligatures w14:val="none"/>
        </w:rPr>
      </w:pPr>
      <w:r>
        <w:rPr>
          <w:rFonts w:ascii="UD デジタル 教科書体 NP-R" w:eastAsia="UD デジタル 教科書体 NP-R" w:hAnsi="游ゴシック" w:cs="ＭＳ Ｐゴシック" w:hint="eastAsia"/>
          <w:color w:val="000000"/>
          <w:kern w:val="0"/>
          <w:sz w:val="22"/>
          <w:szCs w:val="22"/>
          <w14:ligatures w14:val="none"/>
        </w:rPr>
        <w:lastRenderedPageBreak/>
        <w:t xml:space="preserve">　</w:t>
      </w:r>
      <w:r w:rsidR="00C70D05" w:rsidRPr="00C70D05">
        <w:rPr>
          <w:rFonts w:ascii="UD デジタル 教科書体 NP-R" w:eastAsia="UD デジタル 教科書体 NP-R" w:hAnsi="游ゴシック" w:cs="ＭＳ Ｐゴシック" w:hint="eastAsia"/>
          <w:color w:val="000000"/>
          <w:kern w:val="0"/>
          <w:sz w:val="22"/>
          <w:szCs w:val="22"/>
          <w14:ligatures w14:val="none"/>
        </w:rPr>
        <w:t>なお、6月9日（火）及び15日（月）に配信予定のメールが、「迷惑メール」に分類されてしまう可能性がございますので、ご注意ください。</w:t>
      </w:r>
    </w:p>
    <w:p w14:paraId="64734F28" w14:textId="77777777" w:rsidR="00C70D05" w:rsidRPr="00C70D05" w:rsidRDefault="00C70D05" w:rsidP="00C70D05">
      <w:pPr>
        <w:widowControl/>
        <w:jc w:val="both"/>
        <w:rPr>
          <w:rFonts w:ascii="UD デジタル 教科書体 NP-R" w:eastAsia="UD デジタル 教科書体 NP-R" w:hAnsi="游ゴシック" w:cs="ＭＳ Ｐゴシック"/>
          <w:color w:val="000000"/>
          <w:kern w:val="0"/>
          <w:sz w:val="24"/>
          <w14:ligatures w14:val="none"/>
        </w:rPr>
      </w:pPr>
      <w:r w:rsidRPr="00C70D05">
        <w:rPr>
          <w:rFonts w:ascii="UD デジタル 教科書体 NP-R" w:eastAsia="UD デジタル 教科書体 NP-R" w:hAnsi="游ゴシック" w:cs="ＭＳ Ｐゴシック" w:hint="eastAsia"/>
          <w:color w:val="000000"/>
          <w:kern w:val="0"/>
          <w:sz w:val="24"/>
          <w14:ligatures w14:val="none"/>
        </w:rPr>
        <w:t> </w:t>
      </w:r>
    </w:p>
    <w:p w14:paraId="36B0AE5D" w14:textId="77777777" w:rsidR="00C70D05" w:rsidRPr="00C70D05" w:rsidRDefault="00C70D05" w:rsidP="00C70D05">
      <w:pPr>
        <w:widowControl/>
        <w:jc w:val="both"/>
        <w:rPr>
          <w:rFonts w:ascii="UD デジタル 教科書体 NP-R" w:eastAsia="UD デジタル 教科書体 NP-R" w:hAnsi="游ゴシック" w:cs="ＭＳ Ｐゴシック"/>
          <w:color w:val="000000"/>
          <w:kern w:val="0"/>
          <w:sz w:val="22"/>
          <w:szCs w:val="22"/>
          <w14:ligatures w14:val="none"/>
        </w:rPr>
      </w:pPr>
      <w:r w:rsidRPr="00C70D05">
        <w:rPr>
          <w:rFonts w:ascii="UD デジタル 教科書体 NP-R" w:eastAsia="UD デジタル 教科書体 NP-R" w:hAnsi="游ゴシック" w:cs="ＭＳ Ｐゴシック" w:hint="eastAsia"/>
          <w:color w:val="000000"/>
          <w:kern w:val="0"/>
          <w:sz w:val="22"/>
          <w:szCs w:val="22"/>
          <w14:ligatures w14:val="none"/>
        </w:rPr>
        <w:t>&lt;スケジュール&gt;</w:t>
      </w:r>
    </w:p>
    <w:p w14:paraId="331DF0CA" w14:textId="77777777" w:rsidR="00C70D05" w:rsidRPr="00C70D05" w:rsidRDefault="00C70D05" w:rsidP="00C70D05">
      <w:pPr>
        <w:widowControl/>
        <w:ind w:firstLine="220"/>
        <w:jc w:val="both"/>
        <w:rPr>
          <w:rFonts w:ascii="UD デジタル 教科書体 NP-R" w:eastAsia="UD デジタル 教科書体 NP-R" w:hAnsi="游ゴシック" w:cs="ＭＳ Ｐゴシック"/>
          <w:color w:val="000000"/>
          <w:kern w:val="0"/>
          <w:sz w:val="22"/>
          <w:szCs w:val="22"/>
          <w14:ligatures w14:val="none"/>
        </w:rPr>
      </w:pPr>
      <w:r w:rsidRPr="00C70D05">
        <w:rPr>
          <w:rFonts w:ascii="UD デジタル 教科書体 NP-R" w:eastAsia="UD デジタル 教科書体 NP-R" w:hAnsi="游ゴシック" w:cs="ＭＳ Ｐゴシック" w:hint="eastAsia"/>
          <w:color w:val="000000"/>
          <w:kern w:val="0"/>
          <w:sz w:val="22"/>
          <w:szCs w:val="22"/>
          <w14:ligatures w14:val="none"/>
        </w:rPr>
        <w:t>6月9日（火）「2026年度日本障害法学会理事選挙開催のお知らせ」の配信</w:t>
      </w:r>
    </w:p>
    <w:p w14:paraId="1EAB4868" w14:textId="77777777" w:rsidR="00C70D05" w:rsidRPr="00C70D05" w:rsidRDefault="00C70D05" w:rsidP="00C70D05">
      <w:pPr>
        <w:widowControl/>
        <w:ind w:firstLine="220"/>
        <w:jc w:val="both"/>
        <w:rPr>
          <w:rFonts w:ascii="UD デジタル 教科書体 NP-R" w:eastAsia="UD デジタル 教科書体 NP-R" w:hAnsi="游ゴシック" w:cs="ＭＳ Ｐゴシック"/>
          <w:color w:val="000000"/>
          <w:kern w:val="0"/>
          <w:sz w:val="22"/>
          <w:szCs w:val="22"/>
          <w14:ligatures w14:val="none"/>
        </w:rPr>
      </w:pPr>
      <w:r w:rsidRPr="00C70D05">
        <w:rPr>
          <w:rFonts w:ascii="UD デジタル 教科書体 NP-R" w:eastAsia="UD デジタル 教科書体 NP-R" w:hAnsi="游ゴシック" w:cs="ＭＳ Ｐゴシック" w:hint="eastAsia"/>
          <w:color w:val="000000"/>
          <w:kern w:val="0"/>
          <w:sz w:val="22"/>
          <w:szCs w:val="22"/>
          <w14:ligatures w14:val="none"/>
        </w:rPr>
        <w:t>6月15日（月）「2026年度日本障害法学会理事選挙のためのURL」の配信</w:t>
      </w:r>
    </w:p>
    <w:p w14:paraId="2C057B26" w14:textId="77777777" w:rsidR="00C70D05" w:rsidRPr="00C70D05" w:rsidRDefault="00C70D05" w:rsidP="00C70D05">
      <w:pPr>
        <w:widowControl/>
        <w:ind w:firstLine="220"/>
        <w:jc w:val="both"/>
        <w:rPr>
          <w:rFonts w:ascii="UD デジタル 教科書体 NP-R" w:eastAsia="UD デジタル 教科書体 NP-R" w:hAnsi="游ゴシック" w:cs="ＭＳ Ｐゴシック"/>
          <w:color w:val="000000"/>
          <w:kern w:val="0"/>
          <w:sz w:val="22"/>
          <w:szCs w:val="22"/>
          <w14:ligatures w14:val="none"/>
        </w:rPr>
      </w:pPr>
      <w:r w:rsidRPr="00C70D05">
        <w:rPr>
          <w:rFonts w:ascii="UD デジタル 教科書体 NP-R" w:eastAsia="UD デジタル 教科書体 NP-R" w:hAnsi="游ゴシック" w:cs="ＭＳ Ｐゴシック" w:hint="eastAsia"/>
          <w:color w:val="000000"/>
          <w:kern w:val="0"/>
          <w:sz w:val="22"/>
          <w:szCs w:val="22"/>
          <w14:ligatures w14:val="none"/>
        </w:rPr>
        <w:t>6月16日（火）午前0時　投票開始</w:t>
      </w:r>
    </w:p>
    <w:p w14:paraId="69523193" w14:textId="77777777" w:rsidR="00C70D05" w:rsidRDefault="00C70D05" w:rsidP="00C70D05">
      <w:pPr>
        <w:widowControl/>
        <w:ind w:firstLine="220"/>
        <w:jc w:val="both"/>
        <w:rPr>
          <w:rFonts w:ascii="UD デジタル 教科書体 NP-R" w:eastAsia="UD デジタル 教科書体 NP-R" w:hAnsi="游ゴシック" w:cs="ＭＳ Ｐゴシック"/>
          <w:color w:val="000000"/>
          <w:kern w:val="0"/>
          <w:sz w:val="22"/>
          <w:szCs w:val="22"/>
          <w14:ligatures w14:val="none"/>
        </w:rPr>
      </w:pPr>
      <w:r w:rsidRPr="00C70D05">
        <w:rPr>
          <w:rFonts w:ascii="UD デジタル 教科書体 NP-R" w:eastAsia="UD デジタル 教科書体 NP-R" w:hAnsi="游ゴシック" w:cs="ＭＳ Ｐゴシック" w:hint="eastAsia"/>
          <w:color w:val="000000"/>
          <w:kern w:val="0"/>
          <w:sz w:val="22"/>
          <w:szCs w:val="22"/>
          <w14:ligatures w14:val="none"/>
        </w:rPr>
        <w:t>6月23日（火）午後1時　投票終了</w:t>
      </w:r>
    </w:p>
    <w:p w14:paraId="61878B63" w14:textId="77777777" w:rsidR="00E435DE" w:rsidRPr="00C70D05" w:rsidRDefault="00E435DE" w:rsidP="00C70D05">
      <w:pPr>
        <w:widowControl/>
        <w:ind w:firstLine="220"/>
        <w:jc w:val="both"/>
        <w:rPr>
          <w:rFonts w:ascii="UD デジタル 教科書体 NP-R" w:eastAsia="UD デジタル 教科書体 NP-R" w:hAnsi="游ゴシック" w:cs="ＭＳ Ｐゴシック"/>
          <w:color w:val="000000"/>
          <w:kern w:val="0"/>
          <w:sz w:val="22"/>
          <w:szCs w:val="22"/>
          <w14:ligatures w14:val="none"/>
        </w:rPr>
      </w:pPr>
    </w:p>
    <w:p w14:paraId="22003CE0" w14:textId="77777777" w:rsidR="00E435DE" w:rsidRPr="008572D7" w:rsidRDefault="00E435DE" w:rsidP="00E435DE">
      <w:pPr>
        <w:ind w:right="240"/>
        <w:jc w:val="right"/>
        <w:rPr>
          <w:rFonts w:ascii="UD デジタル 教科書体 NP-R" w:eastAsia="UD デジタル 教科書体 NP-R" w:hAnsi="Times New Roman" w:cs="Times New Roman"/>
          <w:sz w:val="22"/>
        </w:rPr>
      </w:pPr>
      <w:r w:rsidRPr="008572D7">
        <w:rPr>
          <w:rFonts w:ascii="UD デジタル 教科書体 NP-R" w:eastAsia="UD デジタル 教科書体 NP-R" w:hAnsi="Times New Roman" w:cs="Times New Roman" w:hint="eastAsia"/>
          <w:sz w:val="22"/>
        </w:rPr>
        <w:t>日本障害法学会事務局</w:t>
      </w:r>
    </w:p>
    <w:p w14:paraId="7E2C138B" w14:textId="5F2D18BC" w:rsidR="00E435DE" w:rsidRPr="008572D7" w:rsidRDefault="00E435DE" w:rsidP="00E435DE">
      <w:pPr>
        <w:wordWrap w:val="0"/>
        <w:ind w:right="240"/>
        <w:jc w:val="right"/>
        <w:rPr>
          <w:rFonts w:ascii="UD デジタル 教科書体 NP-R" w:eastAsia="UD デジタル 教科書体 NP-R" w:hAnsi="Times New Roman" w:cs="Times New Roman"/>
          <w:sz w:val="22"/>
        </w:rPr>
      </w:pPr>
      <w:r>
        <w:rPr>
          <w:rFonts w:ascii="UD デジタル 教科書体 NP-R" w:eastAsia="UD デジタル 教科書体 NP-R" w:hAnsi="Times New Roman" w:cs="Times New Roman" w:hint="eastAsia"/>
          <w:sz w:val="22"/>
        </w:rPr>
        <w:t>国士舘大学</w:t>
      </w:r>
      <w:r w:rsidRPr="008572D7">
        <w:rPr>
          <w:rFonts w:ascii="UD デジタル 教科書体 NP-R" w:eastAsia="UD デジタル 教科書体 NP-R" w:hAnsi="Times New Roman" w:cs="Times New Roman" w:hint="eastAsia"/>
          <w:sz w:val="22"/>
        </w:rPr>
        <w:t>法学部</w:t>
      </w:r>
    </w:p>
    <w:p w14:paraId="7BF6C835" w14:textId="59155506" w:rsidR="00E435DE" w:rsidRPr="008572D7" w:rsidRDefault="00E435DE" w:rsidP="00E435DE">
      <w:pPr>
        <w:ind w:right="240"/>
        <w:jc w:val="right"/>
        <w:rPr>
          <w:rFonts w:ascii="UD デジタル 教科書体 NP-R" w:eastAsia="UD デジタル 教科書体 NP-R" w:hAnsi="Times New Roman" w:cs="Times New Roman"/>
          <w:sz w:val="22"/>
        </w:rPr>
      </w:pPr>
      <w:r>
        <w:rPr>
          <w:rFonts w:ascii="UD デジタル 教科書体 NP-R" w:eastAsia="UD デジタル 教科書体 NP-R" w:hAnsi="Times New Roman" w:cs="Times New Roman" w:hint="eastAsia"/>
          <w:sz w:val="22"/>
        </w:rPr>
        <w:t>矢田陽一</w:t>
      </w:r>
    </w:p>
    <w:p w14:paraId="6FB4264B" w14:textId="77777777" w:rsidR="00C70D05" w:rsidRPr="00C70D05" w:rsidRDefault="00C70D05"/>
    <w:sectPr w:rsidR="00C70D05" w:rsidRPr="00C70D0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UD デジタル 教科書体 NP-R">
    <w:altName w:val="UD Digi Kyokasho NP-R"/>
    <w:panose1 w:val="02020400000000000000"/>
    <w:charset w:val="80"/>
    <w:family w:val="roman"/>
    <w:pitch w:val="variable"/>
    <w:sig w:usb0="800002A3" w:usb1="2AC7ECFA"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Yu Gothic Regular">
    <w:altName w:val="Yu Gothic"/>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D05"/>
    <w:rsid w:val="00187367"/>
    <w:rsid w:val="001A571E"/>
    <w:rsid w:val="002A3D7A"/>
    <w:rsid w:val="003F4DB5"/>
    <w:rsid w:val="00A626A1"/>
    <w:rsid w:val="00AD13FF"/>
    <w:rsid w:val="00BB5BE2"/>
    <w:rsid w:val="00C70D05"/>
    <w:rsid w:val="00E435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CC86B0B"/>
  <w15:chartTrackingRefBased/>
  <w15:docId w15:val="{D383B4BD-B1D5-2845-86C9-0DEA34351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0D0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70D0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70D0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70D0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70D0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70D0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70D0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70D0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70D0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70D0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70D0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70D0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70D0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70D0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70D0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70D0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70D0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70D0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70D0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70D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0D0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70D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0D05"/>
    <w:pPr>
      <w:spacing w:before="160" w:after="160"/>
      <w:jc w:val="center"/>
    </w:pPr>
    <w:rPr>
      <w:i/>
      <w:iCs/>
      <w:color w:val="404040" w:themeColor="text1" w:themeTint="BF"/>
    </w:rPr>
  </w:style>
  <w:style w:type="character" w:customStyle="1" w:styleId="a8">
    <w:name w:val="引用文 (文字)"/>
    <w:basedOn w:val="a0"/>
    <w:link w:val="a7"/>
    <w:uiPriority w:val="29"/>
    <w:rsid w:val="00C70D05"/>
    <w:rPr>
      <w:i/>
      <w:iCs/>
      <w:color w:val="404040" w:themeColor="text1" w:themeTint="BF"/>
    </w:rPr>
  </w:style>
  <w:style w:type="paragraph" w:styleId="a9">
    <w:name w:val="List Paragraph"/>
    <w:basedOn w:val="a"/>
    <w:uiPriority w:val="34"/>
    <w:qFormat/>
    <w:rsid w:val="00C70D05"/>
    <w:pPr>
      <w:ind w:left="720"/>
      <w:contextualSpacing/>
    </w:pPr>
  </w:style>
  <w:style w:type="character" w:styleId="21">
    <w:name w:val="Intense Emphasis"/>
    <w:basedOn w:val="a0"/>
    <w:uiPriority w:val="21"/>
    <w:qFormat/>
    <w:rsid w:val="00C70D05"/>
    <w:rPr>
      <w:i/>
      <w:iCs/>
      <w:color w:val="0F4761" w:themeColor="accent1" w:themeShade="BF"/>
    </w:rPr>
  </w:style>
  <w:style w:type="paragraph" w:styleId="22">
    <w:name w:val="Intense Quote"/>
    <w:basedOn w:val="a"/>
    <w:next w:val="a"/>
    <w:link w:val="23"/>
    <w:uiPriority w:val="30"/>
    <w:qFormat/>
    <w:rsid w:val="00C70D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70D05"/>
    <w:rPr>
      <w:i/>
      <w:iCs/>
      <w:color w:val="0F4761" w:themeColor="accent1" w:themeShade="BF"/>
    </w:rPr>
  </w:style>
  <w:style w:type="character" w:styleId="24">
    <w:name w:val="Intense Reference"/>
    <w:basedOn w:val="a0"/>
    <w:uiPriority w:val="32"/>
    <w:qFormat/>
    <w:rsid w:val="00C70D05"/>
    <w:rPr>
      <w:b/>
      <w:bCs/>
      <w:smallCaps/>
      <w:color w:val="0F4761" w:themeColor="accent1" w:themeShade="BF"/>
      <w:spacing w:val="5"/>
    </w:rPr>
  </w:style>
  <w:style w:type="paragraph" w:styleId="Web">
    <w:name w:val="Normal (Web)"/>
    <w:basedOn w:val="a"/>
    <w:uiPriority w:val="99"/>
    <w:semiHidden/>
    <w:unhideWhenUsed/>
    <w:rsid w:val="00C70D05"/>
    <w:pPr>
      <w:widowControl/>
      <w:spacing w:before="100" w:beforeAutospacing="1" w:after="100" w:afterAutospacing="1"/>
    </w:pPr>
    <w:rPr>
      <w:rFonts w:ascii="ＭＳ Ｐゴシック" w:eastAsia="ＭＳ Ｐゴシック" w:hAnsi="ＭＳ Ｐゴシック" w:cs="ＭＳ Ｐゴシック"/>
      <w:kern w:val="0"/>
      <w:sz w:val="24"/>
      <w14:ligatures w14:val="none"/>
    </w:rPr>
  </w:style>
  <w:style w:type="character" w:styleId="aa">
    <w:name w:val="Hyperlink"/>
    <w:basedOn w:val="a0"/>
    <w:uiPriority w:val="99"/>
    <w:semiHidden/>
    <w:unhideWhenUsed/>
    <w:rsid w:val="00C70D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154</Words>
  <Characters>884</Characters>
  <Application>Microsoft Office Word</Application>
  <DocSecurity>0</DocSecurity>
  <Lines>7</Lines>
  <Paragraphs>2</Paragraphs>
  <ScaleCrop>false</ScaleCrop>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陽一 矢田</dc:creator>
  <cp:keywords/>
  <dc:description/>
  <cp:lastModifiedBy>田口真澄</cp:lastModifiedBy>
  <cp:revision>7</cp:revision>
  <dcterms:created xsi:type="dcterms:W3CDTF">2026-06-05T11:33:00Z</dcterms:created>
  <dcterms:modified xsi:type="dcterms:W3CDTF">2026-06-10T10:03:00Z</dcterms:modified>
</cp:coreProperties>
</file>